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3509C92" w14:textId="77777777" w:rsidR="00777AE2" w:rsidRDefault="00000000">
      <w:r>
        <w:rPr>
          <w:noProof/>
        </w:rPr>
        <w:drawing>
          <wp:anchor distT="114300" distB="114300" distL="114300" distR="114300" simplePos="0" relativeHeight="251659264" behindDoc="0" locked="0" layoutInCell="1" allowOverlap="1" wp14:anchorId="0C9D8465" wp14:editId="11ECCE37">
            <wp:simplePos x="0" y="0"/>
            <wp:positionH relativeFrom="column">
              <wp:posOffset>4133850</wp:posOffset>
            </wp:positionH>
            <wp:positionV relativeFrom="paragraph">
              <wp:posOffset>190500</wp:posOffset>
            </wp:positionV>
            <wp:extent cx="2929255" cy="343535"/>
            <wp:effectExtent l="0" t="0" r="0" b="0"/>
            <wp:wrapSquare wrapText="bothSides"/>
            <wp:docPr id="5" name="image1.png"/>
            <wp:cNvGraphicFramePr/>
            <a:graphic xmlns:a="http://schemas.openxmlformats.org/drawingml/2006/main">
              <a:graphicData uri="http://schemas.openxmlformats.org/drawingml/2006/picture">
                <pic:pic xmlns:pic="http://schemas.openxmlformats.org/drawingml/2006/picture">
                  <pic:nvPicPr>
                    <pic:cNvPr id="5" name="image1.png"/>
                    <pic:cNvPicPr preferRelativeResize="0"/>
                  </pic:nvPicPr>
                  <pic:blipFill>
                    <a:blip r:embed="rId7"/>
                    <a:srcRect/>
                    <a:stretch>
                      <a:fillRect/>
                    </a:stretch>
                  </pic:blipFill>
                  <pic:spPr>
                    <a:xfrm>
                      <a:off x="0" y="0"/>
                      <a:ext cx="2928938" cy="343772"/>
                    </a:xfrm>
                    <a:prstGeom prst="rect">
                      <a:avLst/>
                    </a:prstGeom>
                  </pic:spPr>
                </pic:pic>
              </a:graphicData>
            </a:graphic>
          </wp:anchor>
        </w:drawing>
      </w:r>
    </w:p>
    <w:p w14:paraId="76937975" w14:textId="77777777" w:rsidR="00777AE2" w:rsidRDefault="00777AE2">
      <w:pPr>
        <w:spacing w:line="240" w:lineRule="auto"/>
        <w:ind w:left="720"/>
        <w:rPr>
          <w:rFonts w:ascii="Arial" w:eastAsia="Arial" w:hAnsi="Arial" w:cs="Arial"/>
          <w:color w:val="000000"/>
          <w:sz w:val="22"/>
          <w:szCs w:val="22"/>
        </w:rPr>
      </w:pPr>
    </w:p>
    <w:p w14:paraId="12A7776A" w14:textId="77777777" w:rsidR="00777AE2" w:rsidRDefault="00777AE2">
      <w:pPr>
        <w:spacing w:line="240" w:lineRule="auto"/>
        <w:ind w:left="720"/>
        <w:rPr>
          <w:rFonts w:ascii="Arial" w:eastAsia="Arial" w:hAnsi="Arial" w:cs="Arial"/>
          <w:color w:val="000000"/>
          <w:sz w:val="22"/>
          <w:szCs w:val="22"/>
        </w:rPr>
      </w:pPr>
    </w:p>
    <w:p w14:paraId="3D9CE55D" w14:textId="77777777" w:rsidR="00777AE2" w:rsidRDefault="00777AE2">
      <w:pPr>
        <w:spacing w:line="240" w:lineRule="auto"/>
        <w:ind w:left="720"/>
        <w:rPr>
          <w:rFonts w:ascii="Arial" w:eastAsia="Arial" w:hAnsi="Arial" w:cs="Arial"/>
          <w:color w:val="000000"/>
          <w:sz w:val="22"/>
          <w:szCs w:val="22"/>
        </w:rPr>
      </w:pPr>
    </w:p>
    <w:p w14:paraId="4718020B" w14:textId="77777777" w:rsidR="00777AE2" w:rsidRDefault="00777AE2">
      <w:pPr>
        <w:spacing w:line="240" w:lineRule="auto"/>
        <w:ind w:left="720"/>
        <w:rPr>
          <w:rFonts w:ascii="Arial" w:eastAsia="Arial" w:hAnsi="Arial" w:cs="Arial"/>
          <w:color w:val="000000"/>
          <w:sz w:val="22"/>
          <w:szCs w:val="22"/>
        </w:rPr>
      </w:pPr>
    </w:p>
    <w:p w14:paraId="7F1330FD" w14:textId="77777777" w:rsidR="00777AE2" w:rsidRDefault="00777AE2">
      <w:pPr>
        <w:pStyle w:val="NormalWeb"/>
        <w:spacing w:beforeAutospacing="0" w:afterAutospacing="0" w:line="12" w:lineRule="atLeast"/>
        <w:rPr>
          <w:rFonts w:ascii="Calibri" w:hAnsi="Calibri" w:cs="Calibri"/>
          <w:color w:val="000000"/>
        </w:rPr>
      </w:pPr>
    </w:p>
    <w:p w14:paraId="1E4B67AD" w14:textId="77777777" w:rsidR="00777AE2" w:rsidRDefault="00000000">
      <w:pPr>
        <w:pStyle w:val="NormalWeb"/>
        <w:spacing w:beforeAutospacing="0" w:afterAutospacing="0" w:line="12" w:lineRule="atLeast"/>
      </w:pPr>
      <w:r>
        <w:rPr>
          <w:rFonts w:ascii="Calibri" w:hAnsi="Calibri" w:cs="Calibri"/>
          <w:color w:val="000000"/>
        </w:rPr>
        <w:t>Dear Jobseeker,</w:t>
      </w:r>
    </w:p>
    <w:p w14:paraId="4DD524CC" w14:textId="77777777" w:rsidR="00777AE2" w:rsidRDefault="00000000">
      <w:pPr>
        <w:pStyle w:val="NormalWeb"/>
        <w:spacing w:beforeAutospacing="0" w:afterAutospacing="0" w:line="12" w:lineRule="atLeast"/>
      </w:pPr>
      <w:r>
        <w:rPr>
          <w:rFonts w:ascii="Calibri" w:hAnsi="Calibri" w:cs="Calibri"/>
          <w:color w:val="000000"/>
        </w:rPr>
        <w:t> </w:t>
      </w:r>
    </w:p>
    <w:p w14:paraId="04F194DB" w14:textId="77777777" w:rsidR="00777AE2"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42E85ADE" w14:textId="77777777" w:rsidR="00777AE2" w:rsidRDefault="00000000">
      <w:pPr>
        <w:pStyle w:val="NormalWeb"/>
        <w:spacing w:beforeAutospacing="0" w:afterAutospacing="0" w:line="12" w:lineRule="atLeast"/>
      </w:pPr>
      <w:r>
        <w:rPr>
          <w:rFonts w:ascii="Calibri" w:hAnsi="Calibri" w:cs="Calibri"/>
          <w:color w:val="000000"/>
        </w:rPr>
        <w:t> </w:t>
      </w:r>
    </w:p>
    <w:p w14:paraId="66F2D129" w14:textId="77777777" w:rsidR="00777AE2" w:rsidRDefault="00000000">
      <w:pPr>
        <w:pStyle w:val="NormalWeb"/>
        <w:spacing w:beforeAutospacing="0" w:afterAutospacing="0" w:line="12" w:lineRule="atLeast"/>
      </w:pPr>
      <w:r>
        <w:rPr>
          <w:rFonts w:ascii="Calibri" w:hAnsi="Calibri" w:cs="Calibri"/>
          <w:color w:val="000000"/>
        </w:rPr>
        <w:t xml:space="preserve">We have curated a list of additional </w:t>
      </w:r>
      <w:proofErr w:type="gramStart"/>
      <w:r>
        <w:rPr>
          <w:rFonts w:ascii="Calibri" w:hAnsi="Calibri" w:cs="Calibri"/>
          <w:color w:val="000000"/>
        </w:rPr>
        <w:t>resume</w:t>
      </w:r>
      <w:proofErr w:type="gramEnd"/>
      <w:r>
        <w:rPr>
          <w:rFonts w:ascii="Calibri" w:hAnsi="Calibri" w:cs="Calibri"/>
          <w:color w:val="000000"/>
        </w:rPr>
        <w:t xml:space="preserve"> writing resources for you. Please check out the following links to get started:</w:t>
      </w:r>
    </w:p>
    <w:p w14:paraId="0C4EFBEC" w14:textId="77777777" w:rsidR="00777AE2" w:rsidRDefault="00000000">
      <w:pPr>
        <w:pStyle w:val="NormalWeb"/>
        <w:spacing w:beforeAutospacing="0" w:afterAutospacing="0" w:line="12" w:lineRule="atLeast"/>
      </w:pPr>
      <w:r>
        <w:rPr>
          <w:rFonts w:ascii="Calibri" w:hAnsi="Calibri" w:cs="Calibri"/>
          <w:color w:val="000000"/>
        </w:rPr>
        <w:t> </w:t>
      </w:r>
    </w:p>
    <w:p w14:paraId="4D234109" w14:textId="1405797C" w:rsidR="00777AE2" w:rsidRDefault="00000000">
      <w:pPr>
        <w:pStyle w:val="NormalWeb"/>
        <w:spacing w:beforeAutospacing="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5C82C7DD" w14:textId="77777777" w:rsidR="00777AE2" w:rsidRDefault="00000000">
      <w:pPr>
        <w:pStyle w:val="NormalWeb"/>
        <w:spacing w:beforeAutospacing="0" w:afterAutospacing="0" w:line="12" w:lineRule="atLeast"/>
      </w:pPr>
      <w:r>
        <w:rPr>
          <w:rFonts w:ascii="Calibri" w:hAnsi="Calibri" w:cs="Calibri"/>
          <w:color w:val="000000"/>
        </w:rPr>
        <w:t> </w:t>
      </w:r>
    </w:p>
    <w:p w14:paraId="203A6212" w14:textId="77777777" w:rsidR="00777AE2" w:rsidRDefault="00000000">
      <w:pPr>
        <w:pStyle w:val="NormalWeb"/>
        <w:spacing w:beforeAutospacing="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7AD11EE2" w14:textId="77777777" w:rsidR="00777AE2" w:rsidRDefault="00000000">
      <w:pPr>
        <w:pStyle w:val="NormalWeb"/>
        <w:spacing w:beforeAutospacing="0" w:afterAutospacing="0" w:line="12" w:lineRule="atLeast"/>
      </w:pPr>
      <w:r>
        <w:rPr>
          <w:rFonts w:ascii="Calibri" w:hAnsi="Calibri" w:cs="Calibri"/>
          <w:color w:val="000000"/>
        </w:rPr>
        <w:t> </w:t>
      </w:r>
    </w:p>
    <w:p w14:paraId="439AB5D8" w14:textId="77777777" w:rsidR="00777AE2" w:rsidRDefault="00000000">
      <w:pPr>
        <w:pStyle w:val="NormalWeb"/>
        <w:spacing w:beforeAutospacing="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213EEF1F" w14:textId="77777777" w:rsidR="00777AE2" w:rsidRDefault="00000000">
      <w:pPr>
        <w:pStyle w:val="NormalWeb"/>
        <w:spacing w:beforeAutospacing="0" w:afterAutospacing="0" w:line="12" w:lineRule="atLeast"/>
      </w:pPr>
      <w:r>
        <w:rPr>
          <w:rFonts w:ascii="Calibri" w:hAnsi="Calibri" w:cs="Calibri"/>
          <w:color w:val="000000"/>
        </w:rPr>
        <w:t> </w:t>
      </w:r>
    </w:p>
    <w:p w14:paraId="06682EF7" w14:textId="77777777" w:rsidR="00777AE2" w:rsidRDefault="00000000">
      <w:pPr>
        <w:pStyle w:val="NormalWeb"/>
        <w:spacing w:beforeAutospacing="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65DE5DC5" w14:textId="77777777" w:rsidR="00777AE2" w:rsidRDefault="00000000">
      <w:pPr>
        <w:pStyle w:val="NormalWeb"/>
        <w:spacing w:beforeAutospacing="0" w:afterAutospacing="0" w:line="12" w:lineRule="atLeast"/>
      </w:pPr>
      <w:r>
        <w:rPr>
          <w:rFonts w:ascii="Calibri" w:hAnsi="Calibri" w:cs="Calibri"/>
          <w:color w:val="000000"/>
        </w:rPr>
        <w:t> </w:t>
      </w:r>
    </w:p>
    <w:p w14:paraId="1EC03692" w14:textId="77777777" w:rsidR="00777AE2" w:rsidRDefault="00000000">
      <w:pPr>
        <w:pStyle w:val="NormalWeb"/>
        <w:spacing w:beforeAutospacing="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4EFA3703" w14:textId="77777777" w:rsidR="00777AE2" w:rsidRDefault="00000000">
      <w:pPr>
        <w:pStyle w:val="NormalWeb"/>
        <w:spacing w:beforeAutospacing="0" w:afterAutospacing="0" w:line="12" w:lineRule="atLeast"/>
      </w:pPr>
      <w:r>
        <w:rPr>
          <w:rFonts w:ascii="Calibri" w:hAnsi="Calibri" w:cs="Calibri"/>
          <w:color w:val="000000"/>
        </w:rPr>
        <w:t> </w:t>
      </w:r>
    </w:p>
    <w:p w14:paraId="701D3BDD" w14:textId="77777777" w:rsidR="00777AE2"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2C8E7BF5" w14:textId="77777777" w:rsidR="00777AE2" w:rsidRDefault="00000000">
      <w:pPr>
        <w:pStyle w:val="NormalWeb"/>
        <w:spacing w:beforeAutospacing="0" w:afterAutospacing="0" w:line="12" w:lineRule="atLeast"/>
      </w:pPr>
      <w:r>
        <w:rPr>
          <w:rFonts w:ascii="Calibri" w:hAnsi="Calibri" w:cs="Calibri"/>
          <w:color w:val="000000"/>
        </w:rPr>
        <w:t> </w:t>
      </w:r>
    </w:p>
    <w:p w14:paraId="7136246B" w14:textId="77777777" w:rsidR="00777AE2"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45200279" w14:textId="77777777" w:rsidR="00777AE2" w:rsidRDefault="00777AE2"/>
    <w:p w14:paraId="780BC17B" w14:textId="77777777" w:rsidR="00777AE2" w:rsidRDefault="00000000">
      <w:pPr>
        <w:pStyle w:val="NormalWeb"/>
        <w:spacing w:beforeAutospacing="0" w:afterAutospacing="0" w:line="12" w:lineRule="atLeast"/>
      </w:pPr>
      <w:r>
        <w:rPr>
          <w:rFonts w:ascii="Calibri" w:hAnsi="Calibri" w:cs="Calibri"/>
          <w:color w:val="000000"/>
        </w:rPr>
        <w:t>Sincerely,</w:t>
      </w:r>
    </w:p>
    <w:p w14:paraId="760A909A" w14:textId="77777777" w:rsidR="00777AE2" w:rsidRDefault="00000000">
      <w:pPr>
        <w:pStyle w:val="NormalWeb"/>
        <w:spacing w:beforeAutospacing="0" w:afterAutospacing="0" w:line="12" w:lineRule="atLeast"/>
      </w:pPr>
      <w:r>
        <w:rPr>
          <w:rFonts w:ascii="Calibri" w:hAnsi="Calibri" w:cs="Calibri"/>
          <w:color w:val="000000"/>
        </w:rPr>
        <w:t> </w:t>
      </w:r>
    </w:p>
    <w:p w14:paraId="0E5A6D24" w14:textId="77777777" w:rsidR="00777AE2" w:rsidRDefault="00000000">
      <w:pPr>
        <w:pStyle w:val="NormalWeb"/>
        <w:spacing w:beforeAutospacing="0" w:afterAutospacing="0" w:line="12" w:lineRule="atLeast"/>
      </w:pPr>
      <w:r>
        <w:rPr>
          <w:rFonts w:ascii="Calibri" w:hAnsi="Calibri" w:cs="Calibri"/>
          <w:color w:val="000000"/>
        </w:rPr>
        <w:t xml:space="preserve">The </w:t>
      </w:r>
      <w:proofErr w:type="spellStart"/>
      <w:r>
        <w:rPr>
          <w:rFonts w:ascii="Calibri" w:hAnsi="Calibri" w:cs="Calibri"/>
          <w:color w:val="000000"/>
        </w:rPr>
        <w:t>MyPerfectResume</w:t>
      </w:r>
      <w:proofErr w:type="spellEnd"/>
      <w:r>
        <w:rPr>
          <w:rFonts w:ascii="Calibri" w:hAnsi="Calibri" w:cs="Calibri"/>
          <w:color w:val="000000"/>
        </w:rPr>
        <w:t xml:space="preserve"> Team</w:t>
      </w:r>
    </w:p>
    <w:p w14:paraId="3E19C808" w14:textId="77777777" w:rsidR="00777AE2" w:rsidRDefault="00777AE2"/>
    <w:p w14:paraId="7E1BBF75" w14:textId="77777777" w:rsidR="00777AE2" w:rsidRDefault="00777AE2">
      <w:pPr>
        <w:pStyle w:val="divname"/>
        <w:shd w:val="clear" w:color="auto" w:fill="FFFFFF"/>
        <w:jc w:val="both"/>
        <w:rPr>
          <w:rStyle w:val="span"/>
          <w:rFonts w:ascii="Century Gothic" w:eastAsia="Century Gothic" w:hAnsi="Century Gothic" w:cs="Century Gothic"/>
          <w:sz w:val="58"/>
          <w:szCs w:val="58"/>
        </w:rPr>
      </w:pPr>
    </w:p>
    <w:p w14:paraId="098CE292" w14:textId="77777777" w:rsidR="00777AE2" w:rsidRDefault="00777AE2">
      <w:pPr>
        <w:pStyle w:val="divname"/>
        <w:shd w:val="clear" w:color="auto" w:fill="FFFFFF"/>
        <w:jc w:val="both"/>
        <w:rPr>
          <w:rStyle w:val="span"/>
          <w:rFonts w:ascii="Century Gothic" w:eastAsia="Century Gothic" w:hAnsi="Century Gothic" w:cs="Century Gothic"/>
          <w:sz w:val="58"/>
          <w:szCs w:val="58"/>
        </w:rPr>
      </w:pPr>
    </w:p>
    <w:p w14:paraId="7CDCA046" w14:textId="77777777" w:rsidR="00777AE2" w:rsidRDefault="00000000">
      <w:pPr>
        <w:pStyle w:val="divname"/>
        <w:shd w:val="clear" w:color="auto" w:fill="FFFFFF"/>
        <w:rPr>
          <w:rFonts w:ascii="Century Gothic" w:eastAsia="Century Gothic" w:hAnsi="Century Gothic" w:cs="Century Gothic"/>
        </w:rPr>
      </w:pPr>
      <w:r>
        <w:rPr>
          <w:rStyle w:val="span"/>
          <w:rFonts w:ascii="Century Gothic" w:eastAsia="Century Gothic" w:hAnsi="Century Gothic" w:cs="Century Gothic"/>
          <w:sz w:val="58"/>
          <w:szCs w:val="58"/>
        </w:rPr>
        <w:t>Penelope Davis</w:t>
      </w:r>
    </w:p>
    <w:p w14:paraId="36FDA833" w14:textId="77777777" w:rsidR="00777AE2" w:rsidRDefault="00000000">
      <w:pPr>
        <w:pStyle w:val="divaddress"/>
        <w:shd w:val="clear" w:color="auto" w:fill="FFFFFF"/>
        <w:spacing w:before="140"/>
        <w:rPr>
          <w:rFonts w:ascii="Century Gothic" w:eastAsia="Century Gothic" w:hAnsi="Century Gothic" w:cs="Century Gothic"/>
          <w:color w:val="616261"/>
        </w:rPr>
      </w:pPr>
      <w:r>
        <w:rPr>
          <w:rStyle w:val="span"/>
          <w:rFonts w:ascii="Century Gothic" w:eastAsia="Century Gothic" w:hAnsi="Century Gothic" w:cs="Century Gothic"/>
          <w:color w:val="616261"/>
          <w:sz w:val="22"/>
          <w:szCs w:val="22"/>
        </w:rPr>
        <w:t>(H) (555) 555-</w:t>
      </w:r>
      <w:proofErr w:type="gramStart"/>
      <w:r>
        <w:rPr>
          <w:rStyle w:val="span"/>
          <w:rFonts w:ascii="Century Gothic" w:eastAsia="Century Gothic" w:hAnsi="Century Gothic" w:cs="Century Gothic"/>
          <w:color w:val="616261"/>
          <w:sz w:val="22"/>
          <w:szCs w:val="22"/>
        </w:rPr>
        <w:t>5555</w:t>
      </w:r>
      <w:r>
        <w:rPr>
          <w:rFonts w:ascii="Century Gothic" w:eastAsia="Century Gothic" w:hAnsi="Century Gothic" w:cs="Century Gothic"/>
          <w:color w:val="616261"/>
        </w:rPr>
        <w:t xml:space="preserve"> </w:t>
      </w:r>
      <w:r>
        <w:rPr>
          <w:rStyle w:val="divaddressspaninlinebullet"/>
          <w:rFonts w:ascii="Times New Roman" w:eastAsia="Times New Roman" w:hAnsi="Times New Roman" w:cs="Times New Roman"/>
        </w:rPr>
        <w:t> </w:t>
      </w:r>
      <w:r>
        <w:rPr>
          <w:rStyle w:val="divaddressspaninlinebullet"/>
        </w:rPr>
        <w:t>·</w:t>
      </w:r>
      <w:proofErr w:type="gramEnd"/>
      <w:r>
        <w:rPr>
          <w:rStyle w:val="divaddressspaninlinebullet"/>
          <w:rFonts w:ascii="Times New Roman" w:eastAsia="Times New Roman" w:hAnsi="Times New Roman" w:cs="Times New Roman"/>
        </w:rPr>
        <w:t> </w:t>
      </w:r>
      <w:r>
        <w:rPr>
          <w:rStyle w:val="span"/>
          <w:rFonts w:ascii="Century Gothic" w:eastAsia="Century Gothic" w:hAnsi="Century Gothic" w:cs="Century Gothic"/>
          <w:color w:val="616261"/>
          <w:sz w:val="22"/>
          <w:szCs w:val="22"/>
        </w:rPr>
        <w:t>(C) (555) 555-</w:t>
      </w:r>
      <w:proofErr w:type="gramStart"/>
      <w:r>
        <w:rPr>
          <w:rStyle w:val="span"/>
          <w:rFonts w:ascii="Century Gothic" w:eastAsia="Century Gothic" w:hAnsi="Century Gothic" w:cs="Century Gothic"/>
          <w:color w:val="616261"/>
          <w:sz w:val="22"/>
          <w:szCs w:val="22"/>
        </w:rPr>
        <w:t>555</w:t>
      </w:r>
      <w:r>
        <w:rPr>
          <w:rFonts w:ascii="Century Gothic" w:eastAsia="Century Gothic" w:hAnsi="Century Gothic" w:cs="Century Gothic"/>
          <w:color w:val="616261"/>
        </w:rPr>
        <w:t xml:space="preserve"> </w:t>
      </w:r>
      <w:r>
        <w:rPr>
          <w:rStyle w:val="divaddressspaninlinebullet"/>
          <w:rFonts w:ascii="Times New Roman" w:eastAsia="Times New Roman" w:hAnsi="Times New Roman" w:cs="Times New Roman"/>
        </w:rPr>
        <w:t> </w:t>
      </w:r>
      <w:r>
        <w:rPr>
          <w:rStyle w:val="divaddressspaninlinebullet"/>
        </w:rPr>
        <w:t>·</w:t>
      </w:r>
      <w:proofErr w:type="gramEnd"/>
      <w:r>
        <w:rPr>
          <w:rStyle w:val="divaddressspaninlinebullet"/>
          <w:rFonts w:ascii="Times New Roman" w:eastAsia="Times New Roman" w:hAnsi="Times New Roman" w:cs="Times New Roman"/>
        </w:rPr>
        <w:t> </w:t>
      </w:r>
      <w:proofErr w:type="gramStart"/>
      <w:r>
        <w:rPr>
          <w:rStyle w:val="span"/>
          <w:rFonts w:ascii="Century Gothic" w:eastAsia="Century Gothic" w:hAnsi="Century Gothic" w:cs="Century Gothic"/>
          <w:color w:val="616261"/>
          <w:sz w:val="22"/>
          <w:szCs w:val="22"/>
        </w:rPr>
        <w:t>example@example.com</w:t>
      </w:r>
      <w:r>
        <w:rPr>
          <w:rFonts w:ascii="Century Gothic" w:eastAsia="Century Gothic" w:hAnsi="Century Gothic" w:cs="Century Gothic"/>
          <w:color w:val="616261"/>
        </w:rPr>
        <w:t xml:space="preserve"> </w:t>
      </w:r>
      <w:r>
        <w:rPr>
          <w:rStyle w:val="span"/>
          <w:color w:val="44B3E6"/>
          <w:sz w:val="28"/>
          <w:szCs w:val="28"/>
        </w:rPr>
        <w:t> </w:t>
      </w:r>
      <w:r>
        <w:rPr>
          <w:rStyle w:val="span"/>
          <w:rFonts w:ascii="Symbol" w:eastAsia="Symbol" w:hAnsi="Symbol" w:cs="Symbol"/>
          <w:color w:val="44B3E6"/>
          <w:sz w:val="28"/>
          <w:szCs w:val="28"/>
        </w:rPr>
        <w:t>·</w:t>
      </w:r>
      <w:proofErr w:type="gramEnd"/>
      <w:r>
        <w:rPr>
          <w:rStyle w:val="span"/>
          <w:color w:val="44B3E6"/>
          <w:sz w:val="28"/>
          <w:szCs w:val="28"/>
        </w:rPr>
        <w:t> </w:t>
      </w:r>
      <w:r>
        <w:rPr>
          <w:rStyle w:val="divdocumentdivaddressli"/>
          <w:rFonts w:ascii="Century Gothic" w:eastAsia="Century Gothic" w:hAnsi="Century Gothic" w:cs="Century Gothic"/>
          <w:color w:val="616261"/>
        </w:rPr>
        <w:t xml:space="preserve"> </w:t>
      </w:r>
      <w:r>
        <w:rPr>
          <w:rStyle w:val="span"/>
          <w:rFonts w:ascii="Century Gothic" w:eastAsia="Century Gothic" w:hAnsi="Century Gothic" w:cs="Century Gothic"/>
          <w:color w:val="616261"/>
          <w:sz w:val="22"/>
          <w:szCs w:val="22"/>
        </w:rPr>
        <w:t>City, State 12345</w:t>
      </w:r>
      <w:r>
        <w:rPr>
          <w:rStyle w:val="divdocumentdivaddressli"/>
          <w:rFonts w:ascii="Century Gothic" w:eastAsia="Century Gothic" w:hAnsi="Century Gothic" w:cs="Century Gothic"/>
          <w:color w:val="616261"/>
        </w:rPr>
        <w:t xml:space="preserve"> </w:t>
      </w:r>
    </w:p>
    <w:p w14:paraId="3C2A6F4A" w14:textId="77777777" w:rsidR="00777AE2" w:rsidRDefault="00000000">
      <w:pPr>
        <w:pStyle w:val="divdocumentdivsectiontitle"/>
        <w:shd w:val="clear" w:color="auto" w:fill="FFFFFF"/>
        <w:spacing w:before="300" w:after="100"/>
        <w:rPr>
          <w:rFonts w:ascii="Century Gothic" w:eastAsia="Century Gothic" w:hAnsi="Century Gothic" w:cs="Century Gothic"/>
          <w:color w:val="616261"/>
        </w:rPr>
      </w:pPr>
      <w:r>
        <w:rPr>
          <w:rFonts w:ascii="Century Gothic" w:eastAsia="Century Gothic" w:hAnsi="Century Gothic" w:cs="Century Gothic"/>
          <w:color w:val="616261"/>
        </w:rPr>
        <w:t>Applicant Information</w:t>
      </w:r>
    </w:p>
    <w:p w14:paraId="42FC3DA7" w14:textId="77777777" w:rsidR="00777AE2" w:rsidRDefault="00000000">
      <w:pPr>
        <w:pStyle w:val="p"/>
        <w:shd w:val="clear" w:color="auto" w:fill="FFFFFF"/>
        <w:spacing w:line="320" w:lineRule="atLeast"/>
        <w:rPr>
          <w:rFonts w:ascii="Century Gothic" w:eastAsia="Century Gothic" w:hAnsi="Century Gothic" w:cs="Century Gothic"/>
          <w:color w:val="616261"/>
          <w:sz w:val="22"/>
          <w:szCs w:val="22"/>
        </w:rPr>
      </w:pPr>
      <w:r>
        <w:rPr>
          <w:rStyle w:val="u"/>
          <w:rFonts w:ascii="Century Gothic" w:eastAsia="Century Gothic" w:hAnsi="Century Gothic" w:cs="Century Gothic"/>
          <w:color w:val="616261"/>
          <w:sz w:val="22"/>
          <w:szCs w:val="22"/>
          <w:u w:val="single" w:color="616261"/>
        </w:rPr>
        <w:t>Citizenship status</w:t>
      </w:r>
      <w:r>
        <w:rPr>
          <w:rFonts w:ascii="Century Gothic" w:eastAsia="Century Gothic" w:hAnsi="Century Gothic" w:cs="Century Gothic"/>
          <w:color w:val="616261"/>
          <w:sz w:val="22"/>
          <w:szCs w:val="22"/>
        </w:rPr>
        <w:t>: Find the citizenship status requirements in the job description. Ex: U.S. citizen or national.</w:t>
      </w:r>
    </w:p>
    <w:p w14:paraId="61D60C5A" w14:textId="77777777" w:rsidR="00777AE2" w:rsidRDefault="00000000">
      <w:pPr>
        <w:pStyle w:val="p"/>
        <w:shd w:val="clear" w:color="auto" w:fill="FFFFFF"/>
        <w:spacing w:line="320" w:lineRule="atLeast"/>
        <w:rPr>
          <w:rFonts w:ascii="Century Gothic" w:eastAsia="Century Gothic" w:hAnsi="Century Gothic" w:cs="Century Gothic"/>
          <w:color w:val="616261"/>
          <w:sz w:val="22"/>
          <w:szCs w:val="22"/>
        </w:rPr>
      </w:pPr>
      <w:r>
        <w:rPr>
          <w:rStyle w:val="u"/>
          <w:rFonts w:ascii="Century Gothic" w:eastAsia="Century Gothic" w:hAnsi="Century Gothic" w:cs="Century Gothic"/>
          <w:color w:val="616261"/>
          <w:sz w:val="22"/>
          <w:szCs w:val="22"/>
          <w:u w:val="single" w:color="616261"/>
        </w:rPr>
        <w:t>General Schedule (GS) score</w:t>
      </w:r>
      <w:r>
        <w:rPr>
          <w:rFonts w:ascii="Century Gothic" w:eastAsia="Century Gothic" w:hAnsi="Century Gothic" w:cs="Century Gothic"/>
          <w:color w:val="616261"/>
          <w:sz w:val="22"/>
          <w:szCs w:val="22"/>
        </w:rPr>
        <w:t>: Add the GS score that classifies your education and experience level.</w:t>
      </w:r>
    </w:p>
    <w:p w14:paraId="6BA4CCFB" w14:textId="77777777" w:rsidR="00777AE2" w:rsidRDefault="00000000">
      <w:pPr>
        <w:pStyle w:val="p"/>
        <w:shd w:val="clear" w:color="auto" w:fill="FFFFFF"/>
        <w:spacing w:line="320" w:lineRule="atLeast"/>
        <w:rPr>
          <w:rFonts w:ascii="Century Gothic" w:eastAsia="Century Gothic" w:hAnsi="Century Gothic" w:cs="Century Gothic"/>
          <w:color w:val="616261"/>
          <w:sz w:val="22"/>
          <w:szCs w:val="22"/>
        </w:rPr>
      </w:pPr>
      <w:r>
        <w:rPr>
          <w:rStyle w:val="u"/>
          <w:rFonts w:ascii="Century Gothic" w:eastAsia="Century Gothic" w:hAnsi="Century Gothic" w:cs="Century Gothic"/>
          <w:color w:val="616261"/>
          <w:sz w:val="22"/>
          <w:szCs w:val="22"/>
          <w:u w:val="single" w:color="616261"/>
        </w:rPr>
        <w:t>Veteran status and preference</w:t>
      </w:r>
      <w:r>
        <w:rPr>
          <w:rFonts w:ascii="Century Gothic" w:eastAsia="Century Gothic" w:hAnsi="Century Gothic" w:cs="Century Gothic"/>
          <w:color w:val="616261"/>
          <w:sz w:val="22"/>
          <w:szCs w:val="22"/>
        </w:rPr>
        <w:t>: If you are a veteran, you need to share your preference (0, 5 or 10).</w:t>
      </w:r>
    </w:p>
    <w:p w14:paraId="2C58B5CA" w14:textId="77777777" w:rsidR="00777AE2" w:rsidRDefault="00000000">
      <w:pPr>
        <w:pStyle w:val="p"/>
        <w:shd w:val="clear" w:color="auto" w:fill="FFFFFF"/>
        <w:spacing w:line="320" w:lineRule="atLeast"/>
        <w:rPr>
          <w:rFonts w:ascii="Century Gothic" w:eastAsia="Century Gothic" w:hAnsi="Century Gothic" w:cs="Century Gothic"/>
          <w:color w:val="616261"/>
          <w:sz w:val="22"/>
          <w:szCs w:val="22"/>
        </w:rPr>
      </w:pPr>
      <w:r>
        <w:rPr>
          <w:rStyle w:val="u"/>
          <w:rFonts w:ascii="Century Gothic" w:eastAsia="Century Gothic" w:hAnsi="Century Gothic" w:cs="Century Gothic"/>
          <w:color w:val="616261"/>
          <w:sz w:val="22"/>
          <w:szCs w:val="22"/>
          <w:u w:val="single" w:color="616261"/>
        </w:rPr>
        <w:t>Disability status</w:t>
      </w:r>
      <w:r>
        <w:rPr>
          <w:rFonts w:ascii="Century Gothic" w:eastAsia="Century Gothic" w:hAnsi="Century Gothic" w:cs="Century Gothic"/>
          <w:color w:val="616261"/>
          <w:sz w:val="22"/>
          <w:szCs w:val="22"/>
        </w:rPr>
        <w:t xml:space="preserve">: Inform if you're a veteran with a disability or a regular citizen with a schedule </w:t>
      </w:r>
      <w:proofErr w:type="spellStart"/>
      <w:r>
        <w:rPr>
          <w:rFonts w:ascii="Century Gothic" w:eastAsia="Century Gothic" w:hAnsi="Century Gothic" w:cs="Century Gothic"/>
          <w:color w:val="616261"/>
          <w:sz w:val="22"/>
          <w:szCs w:val="22"/>
        </w:rPr>
        <w:t>A</w:t>
      </w:r>
      <w:proofErr w:type="spellEnd"/>
      <w:r>
        <w:rPr>
          <w:rFonts w:ascii="Century Gothic" w:eastAsia="Century Gothic" w:hAnsi="Century Gothic" w:cs="Century Gothic"/>
          <w:color w:val="616261"/>
          <w:sz w:val="22"/>
          <w:szCs w:val="22"/>
        </w:rPr>
        <w:t xml:space="preserve"> appointment.</w:t>
      </w:r>
    </w:p>
    <w:p w14:paraId="6242E2EB" w14:textId="77777777" w:rsidR="00777AE2" w:rsidRDefault="00000000">
      <w:pPr>
        <w:pStyle w:val="p"/>
        <w:shd w:val="clear" w:color="auto" w:fill="FFFFFF"/>
        <w:spacing w:line="320" w:lineRule="atLeast"/>
        <w:rPr>
          <w:rFonts w:ascii="Century Gothic" w:eastAsia="Century Gothic" w:hAnsi="Century Gothic" w:cs="Century Gothic"/>
          <w:color w:val="616261"/>
          <w:sz w:val="22"/>
          <w:szCs w:val="22"/>
        </w:rPr>
      </w:pPr>
      <w:r>
        <w:rPr>
          <w:rStyle w:val="u"/>
          <w:rFonts w:ascii="Century Gothic" w:eastAsia="Century Gothic" w:hAnsi="Century Gothic" w:cs="Century Gothic"/>
          <w:color w:val="616261"/>
          <w:sz w:val="22"/>
          <w:szCs w:val="22"/>
          <w:u w:val="single" w:color="616261"/>
        </w:rPr>
        <w:t>Clearance</w:t>
      </w:r>
      <w:r>
        <w:rPr>
          <w:rFonts w:ascii="Century Gothic" w:eastAsia="Century Gothic" w:hAnsi="Century Gothic" w:cs="Century Gothic"/>
          <w:color w:val="616261"/>
          <w:sz w:val="22"/>
          <w:szCs w:val="22"/>
        </w:rPr>
        <w:t>: Share your clearance level and inform if it is currently active.</w:t>
      </w:r>
    </w:p>
    <w:p w14:paraId="3B0837B9" w14:textId="77777777" w:rsidR="00777AE2" w:rsidRDefault="00000000">
      <w:pPr>
        <w:pStyle w:val="divdocumentdivsectiontitle"/>
        <w:shd w:val="clear" w:color="auto" w:fill="FFFFFF"/>
        <w:spacing w:before="300" w:after="100"/>
        <w:rPr>
          <w:rFonts w:ascii="Century Gothic" w:eastAsia="Century Gothic" w:hAnsi="Century Gothic" w:cs="Century Gothic"/>
          <w:color w:val="616261"/>
        </w:rPr>
      </w:pPr>
      <w:r>
        <w:rPr>
          <w:rFonts w:ascii="Century Gothic" w:eastAsia="Century Gothic" w:hAnsi="Century Gothic" w:cs="Century Gothic"/>
          <w:color w:val="616261"/>
        </w:rPr>
        <w:t>Professional Summary</w:t>
      </w:r>
    </w:p>
    <w:p w14:paraId="454E92B1" w14:textId="77777777" w:rsidR="00777AE2" w:rsidRDefault="00000000">
      <w:pPr>
        <w:pStyle w:val="p"/>
        <w:shd w:val="clear" w:color="auto" w:fill="FFFFFF"/>
        <w:spacing w:line="320" w:lineRule="atLeast"/>
        <w:rPr>
          <w:rFonts w:ascii="Century Gothic" w:eastAsia="Century Gothic" w:hAnsi="Century Gothic" w:cs="Century Gothic"/>
          <w:color w:val="616261"/>
          <w:sz w:val="22"/>
          <w:szCs w:val="22"/>
        </w:rPr>
      </w:pPr>
      <w:r>
        <w:rPr>
          <w:rFonts w:ascii="Century Gothic" w:eastAsia="Century Gothic" w:hAnsi="Century Gothic" w:cs="Century Gothic"/>
          <w:color w:val="616261"/>
          <w:sz w:val="22"/>
          <w:szCs w:val="22"/>
        </w:rPr>
        <w:t xml:space="preserve">Use this section as your “elevator pitch” - a concise explanation of why you're the right person for the job. </w:t>
      </w:r>
      <w:r>
        <w:rPr>
          <w:rStyle w:val="Strong1"/>
          <w:rFonts w:ascii="Century Gothic" w:eastAsia="Century Gothic" w:hAnsi="Century Gothic" w:cs="Century Gothic"/>
          <w:b/>
          <w:bCs/>
          <w:color w:val="616261"/>
          <w:sz w:val="22"/>
          <w:szCs w:val="22"/>
        </w:rPr>
        <w:t>Emphasize top skills (including personal traits that tell employers how you approach work</w:t>
      </w:r>
      <w:r>
        <w:rPr>
          <w:rFonts w:ascii="Century Gothic" w:eastAsia="Century Gothic" w:hAnsi="Century Gothic" w:cs="Century Gothic"/>
          <w:color w:val="616261"/>
          <w:sz w:val="22"/>
          <w:szCs w:val="22"/>
        </w:rPr>
        <w:t xml:space="preserve">), specific expertise, and any notable work experiences that match what the potential job needs. Keep this section to two to three sentences. For even more resume summary writing tips, see our article </w:t>
      </w:r>
      <w:r>
        <w:rPr>
          <w:rStyle w:val="u"/>
          <w:rFonts w:ascii="Century Gothic" w:eastAsia="Century Gothic" w:hAnsi="Century Gothic" w:cs="Century Gothic"/>
          <w:color w:val="616261"/>
          <w:sz w:val="22"/>
          <w:szCs w:val="22"/>
          <w:u w:val="single" w:color="616261"/>
        </w:rPr>
        <w:t>How to Write the Perfect Summary Section</w:t>
      </w:r>
      <w:r>
        <w:rPr>
          <w:rFonts w:ascii="Century Gothic" w:eastAsia="Century Gothic" w:hAnsi="Century Gothic" w:cs="Century Gothic"/>
          <w:color w:val="616261"/>
          <w:sz w:val="22"/>
          <w:szCs w:val="22"/>
        </w:rPr>
        <w:t>.</w:t>
      </w:r>
    </w:p>
    <w:p w14:paraId="725E6C03" w14:textId="77777777" w:rsidR="00777AE2" w:rsidRDefault="00000000">
      <w:pPr>
        <w:pStyle w:val="divdocumentdivsectiontitle"/>
        <w:shd w:val="clear" w:color="auto" w:fill="FFFFFF"/>
        <w:spacing w:before="300" w:after="100"/>
        <w:rPr>
          <w:rFonts w:ascii="Century Gothic" w:eastAsia="Century Gothic" w:hAnsi="Century Gothic" w:cs="Century Gothic"/>
          <w:color w:val="616261"/>
        </w:rPr>
      </w:pPr>
      <w:r>
        <w:rPr>
          <w:rFonts w:ascii="Century Gothic" w:eastAsia="Century Gothic" w:hAnsi="Century Gothic" w:cs="Century Gothic"/>
          <w:color w:val="616261"/>
        </w:rPr>
        <w:t>Work History</w:t>
      </w:r>
    </w:p>
    <w:tbl>
      <w:tblPr>
        <w:tblStyle w:val="divdocumentdivparagraphTable"/>
        <w:tblW w:w="0" w:type="auto"/>
        <w:tblCellSpacing w:w="0" w:type="dxa"/>
        <w:shd w:val="clear" w:color="auto" w:fill="FFFFFF"/>
        <w:tblLayout w:type="fixed"/>
        <w:tblCellMar>
          <w:left w:w="0" w:type="dxa"/>
          <w:right w:w="0" w:type="dxa"/>
        </w:tblCellMar>
        <w:tblLook w:val="04A0" w:firstRow="1" w:lastRow="0" w:firstColumn="1" w:lastColumn="0" w:noHBand="0" w:noVBand="1"/>
      </w:tblPr>
      <w:tblGrid>
        <w:gridCol w:w="3000"/>
        <w:gridCol w:w="7960"/>
      </w:tblGrid>
      <w:tr w:rsidR="00777AE2" w14:paraId="3A96287D" w14:textId="77777777">
        <w:trPr>
          <w:tblCellSpacing w:w="0" w:type="dxa"/>
        </w:trPr>
        <w:tc>
          <w:tcPr>
            <w:tcW w:w="3000" w:type="dxa"/>
            <w:shd w:val="clear" w:color="auto" w:fill="FFFFFF"/>
            <w:tcMar>
              <w:top w:w="0" w:type="dxa"/>
              <w:left w:w="0" w:type="dxa"/>
              <w:bottom w:w="0" w:type="dxa"/>
              <w:right w:w="0" w:type="dxa"/>
            </w:tcMar>
          </w:tcPr>
          <w:p w14:paraId="2B629585" w14:textId="77777777" w:rsidR="00777AE2" w:rsidRDefault="00000000">
            <w:pPr>
              <w:pStyle w:val="spanpaddedline"/>
              <w:spacing w:line="320" w:lineRule="atLeast"/>
              <w:rPr>
                <w:rStyle w:val="spandateswrapper"/>
                <w:rFonts w:ascii="Century Gothic" w:eastAsia="Century Gothic" w:hAnsi="Century Gothic" w:cs="Century Gothic"/>
                <w:sz w:val="22"/>
                <w:szCs w:val="22"/>
              </w:rPr>
            </w:pPr>
            <w:r>
              <w:rPr>
                <w:rStyle w:val="span"/>
                <w:rFonts w:ascii="Century Gothic" w:eastAsia="Century Gothic" w:hAnsi="Century Gothic" w:cs="Century Gothic"/>
                <w:color w:val="999999"/>
                <w:sz w:val="22"/>
                <w:szCs w:val="22"/>
              </w:rPr>
              <w:t>Jun 2018</w:t>
            </w:r>
            <w:r>
              <w:rPr>
                <w:rStyle w:val="spandateswrapper"/>
                <w:rFonts w:ascii="Century Gothic" w:eastAsia="Century Gothic" w:hAnsi="Century Gothic" w:cs="Century Gothic"/>
                <w:sz w:val="22"/>
                <w:szCs w:val="22"/>
              </w:rPr>
              <w:t xml:space="preserve"> </w:t>
            </w:r>
            <w:r>
              <w:rPr>
                <w:rStyle w:val="span"/>
                <w:rFonts w:ascii="Century Gothic" w:eastAsia="Century Gothic" w:hAnsi="Century Gothic" w:cs="Century Gothic"/>
                <w:color w:val="999999"/>
                <w:sz w:val="22"/>
                <w:szCs w:val="22"/>
              </w:rPr>
              <w:t>- Current</w:t>
            </w:r>
          </w:p>
          <w:p w14:paraId="000ECE7C" w14:textId="77777777" w:rsidR="00777AE2" w:rsidRDefault="00000000">
            <w:pPr>
              <w:pStyle w:val="spanpaddedline"/>
              <w:spacing w:line="320" w:lineRule="atLeast"/>
              <w:rPr>
                <w:rStyle w:val="spandateswrapper"/>
                <w:rFonts w:ascii="Century Gothic" w:eastAsia="Century Gothic" w:hAnsi="Century Gothic" w:cs="Century Gothic"/>
                <w:sz w:val="22"/>
                <w:szCs w:val="22"/>
              </w:rPr>
            </w:pPr>
            <w:r>
              <w:rPr>
                <w:rStyle w:val="span"/>
                <w:rFonts w:ascii="Century Gothic" w:eastAsia="Century Gothic" w:hAnsi="Century Gothic" w:cs="Century Gothic"/>
                <w:color w:val="999999"/>
                <w:sz w:val="22"/>
                <w:szCs w:val="22"/>
              </w:rPr>
              <w:t>Company City, Company State</w:t>
            </w:r>
            <w:r>
              <w:rPr>
                <w:rStyle w:val="spandateswrapper"/>
                <w:rFonts w:ascii="Century Gothic" w:eastAsia="Century Gothic" w:hAnsi="Century Gothic" w:cs="Century Gothic"/>
                <w:sz w:val="22"/>
                <w:szCs w:val="22"/>
              </w:rPr>
              <w:t xml:space="preserve"> </w:t>
            </w:r>
          </w:p>
        </w:tc>
        <w:tc>
          <w:tcPr>
            <w:tcW w:w="7960" w:type="dxa"/>
            <w:shd w:val="clear" w:color="auto" w:fill="FFFFFF"/>
            <w:tcMar>
              <w:top w:w="0" w:type="dxa"/>
              <w:left w:w="0" w:type="dxa"/>
              <w:bottom w:w="0" w:type="dxa"/>
              <w:right w:w="0" w:type="dxa"/>
            </w:tcMar>
          </w:tcPr>
          <w:p w14:paraId="5314233E" w14:textId="77777777" w:rsidR="00777AE2" w:rsidRDefault="00000000">
            <w:pPr>
              <w:spacing w:line="320" w:lineRule="atLeast"/>
              <w:rPr>
                <w:rStyle w:val="txtSmBld"/>
                <w:rFonts w:ascii="Century Gothic" w:eastAsia="Century Gothic" w:hAnsi="Century Gothic" w:cs="Century Gothic"/>
                <w:color w:val="616261"/>
                <w:sz w:val="22"/>
                <w:szCs w:val="22"/>
              </w:rPr>
            </w:pPr>
            <w:r>
              <w:rPr>
                <w:rStyle w:val="txtSmBld"/>
                <w:rFonts w:ascii="Century Gothic" w:eastAsia="Century Gothic" w:hAnsi="Century Gothic" w:cs="Century Gothic"/>
                <w:color w:val="616261"/>
                <w:sz w:val="22"/>
                <w:szCs w:val="22"/>
              </w:rPr>
              <w:t>Position</w:t>
            </w:r>
            <w:r>
              <w:rPr>
                <w:rStyle w:val="span"/>
                <w:rFonts w:ascii="Century Gothic" w:eastAsia="Century Gothic" w:hAnsi="Century Gothic" w:cs="Century Gothic"/>
                <w:color w:val="616261"/>
                <w:sz w:val="22"/>
                <w:szCs w:val="22"/>
              </w:rPr>
              <w:t xml:space="preserve"> / Company</w:t>
            </w:r>
            <w:r>
              <w:rPr>
                <w:rStyle w:val="singlecolumnspanpaddedlinenth-child1"/>
                <w:rFonts w:ascii="Century Gothic" w:eastAsia="Century Gothic" w:hAnsi="Century Gothic" w:cs="Century Gothic"/>
                <w:color w:val="616261"/>
                <w:sz w:val="22"/>
                <w:szCs w:val="22"/>
              </w:rPr>
              <w:t xml:space="preserve"> </w:t>
            </w:r>
          </w:p>
          <w:p w14:paraId="4698E435"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Salary: Your yearly wages.</w:t>
            </w:r>
          </w:p>
          <w:p w14:paraId="72778ED5"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Hours per week: 40</w:t>
            </w:r>
          </w:p>
          <w:p w14:paraId="6FAF6974"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GS: Your general score.</w:t>
            </w:r>
          </w:p>
          <w:p w14:paraId="376D6C85"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Supervisor: Elliot Smith (555-555-5555)</w:t>
            </w:r>
          </w:p>
          <w:p w14:paraId="7BE8FB03"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Yes/No, you may/may not contact the supervisor.</w:t>
            </w:r>
          </w:p>
          <w:p w14:paraId="33F293FB" w14:textId="77777777" w:rsidR="00777AE2" w:rsidRDefault="00000000">
            <w:pPr>
              <w:pStyle w:val="divdocumentulli"/>
              <w:numPr>
                <w:ilvl w:val="0"/>
                <w:numId w:val="1"/>
              </w:numPr>
              <w:spacing w:line="320" w:lineRule="atLeast"/>
              <w:ind w:left="460" w:hanging="201"/>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Work backward, with your current or most recent job first.</w:t>
            </w:r>
          </w:p>
          <w:p w14:paraId="7C23E19E" w14:textId="77777777" w:rsidR="00777AE2" w:rsidRDefault="00000000">
            <w:pPr>
              <w:pStyle w:val="divdocumentulli"/>
              <w:numPr>
                <w:ilvl w:val="0"/>
                <w:numId w:val="1"/>
              </w:numPr>
              <w:spacing w:line="320" w:lineRule="atLeast"/>
              <w:ind w:left="460" w:hanging="201"/>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Focus on major responsibilities and work achievements rather than daily tasks.</w:t>
            </w:r>
          </w:p>
          <w:p w14:paraId="079357A6" w14:textId="77777777" w:rsidR="00777AE2" w:rsidRDefault="00000000">
            <w:pPr>
              <w:pStyle w:val="divdocumentulli"/>
              <w:numPr>
                <w:ilvl w:val="0"/>
                <w:numId w:val="1"/>
              </w:numPr>
              <w:spacing w:line="320" w:lineRule="atLeast"/>
              <w:ind w:left="460" w:hanging="201"/>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Summarize your experience with three to five punchy bullet points for each job listing.</w:t>
            </w:r>
          </w:p>
        </w:tc>
      </w:tr>
    </w:tbl>
    <w:p w14:paraId="2D9C0B31" w14:textId="77777777" w:rsidR="00777AE2" w:rsidRDefault="00777AE2">
      <w:pPr>
        <w:rPr>
          <w:vanish/>
        </w:rPr>
      </w:pPr>
    </w:p>
    <w:tbl>
      <w:tblPr>
        <w:tblStyle w:val="divdocumentdivparagraphTable"/>
        <w:tblW w:w="0" w:type="auto"/>
        <w:tblCellSpacing w:w="0" w:type="dxa"/>
        <w:shd w:val="clear" w:color="auto" w:fill="FFFFFF"/>
        <w:tblLayout w:type="fixed"/>
        <w:tblCellMar>
          <w:left w:w="0" w:type="dxa"/>
          <w:right w:w="0" w:type="dxa"/>
        </w:tblCellMar>
        <w:tblLook w:val="04A0" w:firstRow="1" w:lastRow="0" w:firstColumn="1" w:lastColumn="0" w:noHBand="0" w:noVBand="1"/>
      </w:tblPr>
      <w:tblGrid>
        <w:gridCol w:w="3000"/>
        <w:gridCol w:w="7960"/>
      </w:tblGrid>
      <w:tr w:rsidR="00777AE2" w14:paraId="0CA3CF71" w14:textId="77777777">
        <w:trPr>
          <w:tblCellSpacing w:w="0" w:type="dxa"/>
        </w:trPr>
        <w:tc>
          <w:tcPr>
            <w:tcW w:w="3000" w:type="dxa"/>
            <w:shd w:val="clear" w:color="auto" w:fill="FFFFFF"/>
            <w:tcMar>
              <w:top w:w="200" w:type="dxa"/>
              <w:left w:w="0" w:type="dxa"/>
              <w:bottom w:w="0" w:type="dxa"/>
              <w:right w:w="0" w:type="dxa"/>
            </w:tcMar>
          </w:tcPr>
          <w:p w14:paraId="56663117" w14:textId="77777777" w:rsidR="00777AE2" w:rsidRDefault="00000000">
            <w:pPr>
              <w:pStyle w:val="spanpaddedline"/>
              <w:spacing w:line="320" w:lineRule="atLeast"/>
              <w:rPr>
                <w:rStyle w:val="spandateswrapper"/>
                <w:rFonts w:ascii="Century Gothic" w:eastAsia="Century Gothic" w:hAnsi="Century Gothic" w:cs="Century Gothic"/>
                <w:sz w:val="22"/>
                <w:szCs w:val="22"/>
              </w:rPr>
            </w:pPr>
            <w:r>
              <w:rPr>
                <w:rStyle w:val="span"/>
                <w:rFonts w:ascii="Century Gothic" w:eastAsia="Century Gothic" w:hAnsi="Century Gothic" w:cs="Century Gothic"/>
                <w:color w:val="999999"/>
                <w:sz w:val="22"/>
                <w:szCs w:val="22"/>
              </w:rPr>
              <w:t>Jun 2015</w:t>
            </w:r>
            <w:r>
              <w:rPr>
                <w:rStyle w:val="spandateswrapper"/>
                <w:rFonts w:ascii="Century Gothic" w:eastAsia="Century Gothic" w:hAnsi="Century Gothic" w:cs="Century Gothic"/>
                <w:sz w:val="22"/>
                <w:szCs w:val="22"/>
              </w:rPr>
              <w:t xml:space="preserve"> </w:t>
            </w:r>
            <w:r>
              <w:rPr>
                <w:rStyle w:val="span"/>
                <w:rFonts w:ascii="Century Gothic" w:eastAsia="Century Gothic" w:hAnsi="Century Gothic" w:cs="Century Gothic"/>
                <w:color w:val="999999"/>
                <w:sz w:val="22"/>
                <w:szCs w:val="22"/>
              </w:rPr>
              <w:t>- May 2018</w:t>
            </w:r>
          </w:p>
          <w:p w14:paraId="2976147A" w14:textId="77777777" w:rsidR="00777AE2" w:rsidRDefault="00000000">
            <w:pPr>
              <w:pStyle w:val="spanpaddedline"/>
              <w:spacing w:line="320" w:lineRule="atLeast"/>
              <w:rPr>
                <w:rStyle w:val="spandateswrapper"/>
                <w:rFonts w:ascii="Century Gothic" w:eastAsia="Century Gothic" w:hAnsi="Century Gothic" w:cs="Century Gothic"/>
                <w:sz w:val="22"/>
                <w:szCs w:val="22"/>
              </w:rPr>
            </w:pPr>
            <w:r>
              <w:rPr>
                <w:rStyle w:val="span"/>
                <w:rFonts w:ascii="Century Gothic" w:eastAsia="Century Gothic" w:hAnsi="Century Gothic" w:cs="Century Gothic"/>
                <w:color w:val="999999"/>
                <w:sz w:val="22"/>
                <w:szCs w:val="22"/>
              </w:rPr>
              <w:t>Company City, Company State</w:t>
            </w:r>
            <w:r>
              <w:rPr>
                <w:rStyle w:val="spandateswrapper"/>
                <w:rFonts w:ascii="Century Gothic" w:eastAsia="Century Gothic" w:hAnsi="Century Gothic" w:cs="Century Gothic"/>
                <w:sz w:val="22"/>
                <w:szCs w:val="22"/>
              </w:rPr>
              <w:t xml:space="preserve"> </w:t>
            </w:r>
          </w:p>
        </w:tc>
        <w:tc>
          <w:tcPr>
            <w:tcW w:w="7960" w:type="dxa"/>
            <w:shd w:val="clear" w:color="auto" w:fill="FFFFFF"/>
            <w:tcMar>
              <w:top w:w="200" w:type="dxa"/>
              <w:left w:w="0" w:type="dxa"/>
              <w:bottom w:w="0" w:type="dxa"/>
              <w:right w:w="0" w:type="dxa"/>
            </w:tcMar>
          </w:tcPr>
          <w:p w14:paraId="31FC4CFC" w14:textId="77777777" w:rsidR="00777AE2" w:rsidRDefault="00000000">
            <w:pPr>
              <w:spacing w:line="320" w:lineRule="atLeast"/>
              <w:rPr>
                <w:rStyle w:val="txtSmBld"/>
                <w:rFonts w:ascii="Century Gothic" w:eastAsia="Century Gothic" w:hAnsi="Century Gothic" w:cs="Century Gothic"/>
                <w:color w:val="616261"/>
                <w:sz w:val="22"/>
                <w:szCs w:val="22"/>
              </w:rPr>
            </w:pPr>
            <w:r>
              <w:rPr>
                <w:rStyle w:val="txtSmBld"/>
                <w:rFonts w:ascii="Century Gothic" w:eastAsia="Century Gothic" w:hAnsi="Century Gothic" w:cs="Century Gothic"/>
                <w:color w:val="616261"/>
                <w:sz w:val="22"/>
                <w:szCs w:val="22"/>
              </w:rPr>
              <w:t>Position</w:t>
            </w:r>
            <w:r>
              <w:rPr>
                <w:rStyle w:val="span"/>
                <w:rFonts w:ascii="Century Gothic" w:eastAsia="Century Gothic" w:hAnsi="Century Gothic" w:cs="Century Gothic"/>
                <w:color w:val="616261"/>
                <w:sz w:val="22"/>
                <w:szCs w:val="22"/>
              </w:rPr>
              <w:t xml:space="preserve"> / Company</w:t>
            </w:r>
            <w:r>
              <w:rPr>
                <w:rStyle w:val="singlecolumnspanpaddedlinenth-child1"/>
                <w:rFonts w:ascii="Century Gothic" w:eastAsia="Century Gothic" w:hAnsi="Century Gothic" w:cs="Century Gothic"/>
                <w:color w:val="616261"/>
                <w:sz w:val="22"/>
                <w:szCs w:val="22"/>
              </w:rPr>
              <w:t xml:space="preserve"> </w:t>
            </w:r>
          </w:p>
          <w:p w14:paraId="37223005"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Salary: Your yearly wages.</w:t>
            </w:r>
          </w:p>
          <w:p w14:paraId="35990CCE"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Hours per week: 40</w:t>
            </w:r>
          </w:p>
          <w:p w14:paraId="4B8CFE45"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GS: Your general score.</w:t>
            </w:r>
          </w:p>
          <w:p w14:paraId="7B03892F"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Supervisor: Elliot Smith (555-555-5555)</w:t>
            </w:r>
          </w:p>
          <w:p w14:paraId="51B2D466"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lastRenderedPageBreak/>
              <w:t>Yes/No, you may/may not contact the supervisor.</w:t>
            </w:r>
          </w:p>
          <w:p w14:paraId="548B1E80" w14:textId="77777777" w:rsidR="00777AE2" w:rsidRDefault="00000000">
            <w:pPr>
              <w:pStyle w:val="divdocumentulli"/>
              <w:numPr>
                <w:ilvl w:val="0"/>
                <w:numId w:val="2"/>
              </w:numPr>
              <w:spacing w:line="320" w:lineRule="atLeast"/>
              <w:ind w:left="460" w:hanging="201"/>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Highlight skills and tasks that relate to the job you're applying to.</w:t>
            </w:r>
          </w:p>
          <w:p w14:paraId="781DFF58" w14:textId="77777777" w:rsidR="00777AE2" w:rsidRDefault="00000000">
            <w:pPr>
              <w:pStyle w:val="divdocumentulli"/>
              <w:numPr>
                <w:ilvl w:val="0"/>
                <w:numId w:val="2"/>
              </w:numPr>
              <w:spacing w:line="320" w:lineRule="atLeast"/>
              <w:ind w:left="460" w:hanging="201"/>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Use action verbs that give your achievements more power (e.g., “Managed team of 15 employees” instead of “Was responsible for a team of 15 employees”).</w:t>
            </w:r>
          </w:p>
          <w:p w14:paraId="31D9D3EC" w14:textId="77777777" w:rsidR="00777AE2" w:rsidRDefault="00000000">
            <w:pPr>
              <w:pStyle w:val="divdocumentulli"/>
              <w:numPr>
                <w:ilvl w:val="0"/>
                <w:numId w:val="2"/>
              </w:numPr>
              <w:spacing w:line="320" w:lineRule="atLeast"/>
              <w:ind w:left="460" w:hanging="201"/>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Give your accomplishments more weight by using numbers and metrics (e.g., Implemented new inventory processes that cut overhead costs by 23%”).</w:t>
            </w:r>
          </w:p>
        </w:tc>
      </w:tr>
    </w:tbl>
    <w:p w14:paraId="0359D934" w14:textId="77777777" w:rsidR="00777AE2" w:rsidRDefault="00777AE2">
      <w:pPr>
        <w:rPr>
          <w:vanish/>
        </w:rPr>
      </w:pPr>
    </w:p>
    <w:tbl>
      <w:tblPr>
        <w:tblStyle w:val="divdocumentdivparagraphTable"/>
        <w:tblW w:w="0" w:type="auto"/>
        <w:tblCellSpacing w:w="0" w:type="dxa"/>
        <w:shd w:val="clear" w:color="auto" w:fill="FFFFFF"/>
        <w:tblLayout w:type="fixed"/>
        <w:tblCellMar>
          <w:left w:w="0" w:type="dxa"/>
          <w:right w:w="0" w:type="dxa"/>
        </w:tblCellMar>
        <w:tblLook w:val="04A0" w:firstRow="1" w:lastRow="0" w:firstColumn="1" w:lastColumn="0" w:noHBand="0" w:noVBand="1"/>
      </w:tblPr>
      <w:tblGrid>
        <w:gridCol w:w="3000"/>
        <w:gridCol w:w="7960"/>
      </w:tblGrid>
      <w:tr w:rsidR="00777AE2" w14:paraId="15C8272D" w14:textId="77777777">
        <w:trPr>
          <w:tblCellSpacing w:w="0" w:type="dxa"/>
        </w:trPr>
        <w:tc>
          <w:tcPr>
            <w:tcW w:w="3000" w:type="dxa"/>
            <w:shd w:val="clear" w:color="auto" w:fill="FFFFFF"/>
            <w:tcMar>
              <w:top w:w="200" w:type="dxa"/>
              <w:left w:w="0" w:type="dxa"/>
              <w:bottom w:w="0" w:type="dxa"/>
              <w:right w:w="0" w:type="dxa"/>
            </w:tcMar>
          </w:tcPr>
          <w:p w14:paraId="28EE4761" w14:textId="77777777" w:rsidR="00777AE2" w:rsidRDefault="00000000">
            <w:pPr>
              <w:pStyle w:val="spanpaddedline"/>
              <w:spacing w:line="320" w:lineRule="atLeast"/>
              <w:rPr>
                <w:rStyle w:val="spandateswrapper"/>
                <w:rFonts w:ascii="Century Gothic" w:eastAsia="Century Gothic" w:hAnsi="Century Gothic" w:cs="Century Gothic"/>
                <w:sz w:val="22"/>
                <w:szCs w:val="22"/>
              </w:rPr>
            </w:pPr>
            <w:r>
              <w:rPr>
                <w:rStyle w:val="span"/>
                <w:rFonts w:ascii="Century Gothic" w:eastAsia="Century Gothic" w:hAnsi="Century Gothic" w:cs="Century Gothic"/>
                <w:color w:val="999999"/>
                <w:sz w:val="22"/>
                <w:szCs w:val="22"/>
              </w:rPr>
              <w:t>Jul 2012</w:t>
            </w:r>
            <w:r>
              <w:rPr>
                <w:rStyle w:val="spandateswrapper"/>
                <w:rFonts w:ascii="Century Gothic" w:eastAsia="Century Gothic" w:hAnsi="Century Gothic" w:cs="Century Gothic"/>
                <w:sz w:val="22"/>
                <w:szCs w:val="22"/>
              </w:rPr>
              <w:t xml:space="preserve"> </w:t>
            </w:r>
            <w:r>
              <w:rPr>
                <w:rStyle w:val="span"/>
                <w:rFonts w:ascii="Century Gothic" w:eastAsia="Century Gothic" w:hAnsi="Century Gothic" w:cs="Century Gothic"/>
                <w:color w:val="999999"/>
                <w:sz w:val="22"/>
                <w:szCs w:val="22"/>
              </w:rPr>
              <w:t>- Jun 2015</w:t>
            </w:r>
          </w:p>
          <w:p w14:paraId="58352383" w14:textId="77777777" w:rsidR="00777AE2" w:rsidRDefault="00000000">
            <w:pPr>
              <w:pStyle w:val="spanpaddedline"/>
              <w:spacing w:line="320" w:lineRule="atLeast"/>
              <w:rPr>
                <w:rStyle w:val="spandateswrapper"/>
                <w:rFonts w:ascii="Century Gothic" w:eastAsia="Century Gothic" w:hAnsi="Century Gothic" w:cs="Century Gothic"/>
                <w:sz w:val="22"/>
                <w:szCs w:val="22"/>
              </w:rPr>
            </w:pPr>
            <w:r>
              <w:rPr>
                <w:rStyle w:val="span"/>
                <w:rFonts w:ascii="Century Gothic" w:eastAsia="Century Gothic" w:hAnsi="Century Gothic" w:cs="Century Gothic"/>
                <w:color w:val="999999"/>
                <w:sz w:val="22"/>
                <w:szCs w:val="22"/>
              </w:rPr>
              <w:t>Company City, Company State</w:t>
            </w:r>
            <w:r>
              <w:rPr>
                <w:rStyle w:val="spandateswrapper"/>
                <w:rFonts w:ascii="Century Gothic" w:eastAsia="Century Gothic" w:hAnsi="Century Gothic" w:cs="Century Gothic"/>
                <w:sz w:val="22"/>
                <w:szCs w:val="22"/>
              </w:rPr>
              <w:t xml:space="preserve"> </w:t>
            </w:r>
          </w:p>
        </w:tc>
        <w:tc>
          <w:tcPr>
            <w:tcW w:w="7960" w:type="dxa"/>
            <w:shd w:val="clear" w:color="auto" w:fill="FFFFFF"/>
            <w:tcMar>
              <w:top w:w="200" w:type="dxa"/>
              <w:left w:w="0" w:type="dxa"/>
              <w:bottom w:w="0" w:type="dxa"/>
              <w:right w:w="0" w:type="dxa"/>
            </w:tcMar>
          </w:tcPr>
          <w:p w14:paraId="09A0392D" w14:textId="77777777" w:rsidR="00777AE2" w:rsidRDefault="00000000">
            <w:pPr>
              <w:spacing w:line="320" w:lineRule="atLeast"/>
              <w:rPr>
                <w:rStyle w:val="txtSmBld"/>
                <w:rFonts w:ascii="Century Gothic" w:eastAsia="Century Gothic" w:hAnsi="Century Gothic" w:cs="Century Gothic"/>
                <w:color w:val="616261"/>
                <w:sz w:val="22"/>
                <w:szCs w:val="22"/>
              </w:rPr>
            </w:pPr>
            <w:r>
              <w:rPr>
                <w:rStyle w:val="txtSmBld"/>
                <w:rFonts w:ascii="Century Gothic" w:eastAsia="Century Gothic" w:hAnsi="Century Gothic" w:cs="Century Gothic"/>
                <w:color w:val="616261"/>
                <w:sz w:val="22"/>
                <w:szCs w:val="22"/>
              </w:rPr>
              <w:t>Position</w:t>
            </w:r>
            <w:r>
              <w:rPr>
                <w:rStyle w:val="span"/>
                <w:rFonts w:ascii="Century Gothic" w:eastAsia="Century Gothic" w:hAnsi="Century Gothic" w:cs="Century Gothic"/>
                <w:color w:val="616261"/>
                <w:sz w:val="22"/>
                <w:szCs w:val="22"/>
              </w:rPr>
              <w:t xml:space="preserve"> / Company</w:t>
            </w:r>
            <w:r>
              <w:rPr>
                <w:rStyle w:val="singlecolumnspanpaddedlinenth-child1"/>
                <w:rFonts w:ascii="Century Gothic" w:eastAsia="Century Gothic" w:hAnsi="Century Gothic" w:cs="Century Gothic"/>
                <w:color w:val="616261"/>
                <w:sz w:val="22"/>
                <w:szCs w:val="22"/>
              </w:rPr>
              <w:t xml:space="preserve"> </w:t>
            </w:r>
          </w:p>
          <w:p w14:paraId="62BE2BFE"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Salary: Your yearly wages.</w:t>
            </w:r>
          </w:p>
          <w:p w14:paraId="34AA9567"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Hours per week: 40</w:t>
            </w:r>
          </w:p>
          <w:p w14:paraId="0F325A00"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GS: Your general score.</w:t>
            </w:r>
          </w:p>
          <w:p w14:paraId="19B373B7"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Supervisor: Elliot Smith (555-555-5555)</w:t>
            </w:r>
          </w:p>
          <w:p w14:paraId="146AF26C"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Yes/No, you may/may not contact the supervisor.</w:t>
            </w:r>
          </w:p>
          <w:p w14:paraId="65E2E2E3" w14:textId="77777777" w:rsidR="00777AE2" w:rsidRDefault="00000000">
            <w:pPr>
              <w:pStyle w:val="divdocumentulli"/>
              <w:numPr>
                <w:ilvl w:val="0"/>
                <w:numId w:val="3"/>
              </w:numPr>
              <w:spacing w:line="320" w:lineRule="atLeast"/>
              <w:ind w:left="460" w:hanging="201"/>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If you're switching career fields, emphasize “transferable skills” that make sense in the new job (for instance, if you previously worked selling products door-to-door or in a retail environment, highlight your sales accomplishments if you're seeking a real estate agent job).</w:t>
            </w:r>
          </w:p>
          <w:p w14:paraId="4C270D82" w14:textId="77777777" w:rsidR="00777AE2" w:rsidRDefault="00000000">
            <w:pPr>
              <w:pStyle w:val="divdocumentulli"/>
              <w:numPr>
                <w:ilvl w:val="0"/>
                <w:numId w:val="3"/>
              </w:numPr>
              <w:spacing w:line="320" w:lineRule="atLeast"/>
              <w:ind w:left="460" w:hanging="201"/>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Unless you're applying to a job that requires extensive experience, limit your work history to the last ten years of your career.</w:t>
            </w:r>
          </w:p>
          <w:p w14:paraId="113E1569" w14:textId="77777777" w:rsidR="00777AE2" w:rsidRDefault="00000000">
            <w:pPr>
              <w:pStyle w:val="divdocumentulli"/>
              <w:numPr>
                <w:ilvl w:val="0"/>
                <w:numId w:val="3"/>
              </w:numPr>
              <w:spacing w:line="320" w:lineRule="atLeast"/>
              <w:ind w:left="460" w:hanging="201"/>
              <w:rPr>
                <w:rStyle w:val="span"/>
                <w:rFonts w:ascii="Century Gothic" w:eastAsia="Century Gothic" w:hAnsi="Century Gothic" w:cs="Century Gothic"/>
                <w:color w:val="616261"/>
                <w:sz w:val="22"/>
                <w:szCs w:val="22"/>
              </w:rPr>
            </w:pPr>
            <w:r>
              <w:rPr>
                <w:rStyle w:val="span"/>
                <w:rFonts w:ascii="Century Gothic" w:eastAsia="Century Gothic" w:hAnsi="Century Gothic" w:cs="Century Gothic"/>
                <w:color w:val="616261"/>
                <w:sz w:val="22"/>
                <w:szCs w:val="22"/>
              </w:rPr>
              <w:t xml:space="preserve">For more tips on writing the perfect work history section, visit our page </w:t>
            </w:r>
            <w:r>
              <w:rPr>
                <w:rStyle w:val="u"/>
                <w:rFonts w:ascii="Century Gothic" w:eastAsia="Century Gothic" w:hAnsi="Century Gothic" w:cs="Century Gothic"/>
                <w:color w:val="616261"/>
                <w:sz w:val="22"/>
                <w:szCs w:val="22"/>
                <w:u w:val="single" w:color="616261"/>
              </w:rPr>
              <w:t>Resume Work History Writing Tips</w:t>
            </w:r>
            <w:r>
              <w:rPr>
                <w:rStyle w:val="span"/>
                <w:rFonts w:ascii="Century Gothic" w:eastAsia="Century Gothic" w:hAnsi="Century Gothic" w:cs="Century Gothic"/>
                <w:color w:val="616261"/>
                <w:sz w:val="22"/>
                <w:szCs w:val="22"/>
              </w:rPr>
              <w:t>.</w:t>
            </w:r>
          </w:p>
        </w:tc>
      </w:tr>
    </w:tbl>
    <w:p w14:paraId="3A93AE82" w14:textId="77777777" w:rsidR="00777AE2" w:rsidRDefault="00777AE2">
      <w:pPr>
        <w:rPr>
          <w:vanish/>
        </w:rPr>
      </w:pPr>
    </w:p>
    <w:tbl>
      <w:tblPr>
        <w:tblStyle w:val="divdocumentsectionTable"/>
        <w:tblW w:w="0" w:type="auto"/>
        <w:tblCellSpacing w:w="0" w:type="dxa"/>
        <w:shd w:val="clear" w:color="auto" w:fill="FFFFFF"/>
        <w:tblLayout w:type="fixed"/>
        <w:tblCellMar>
          <w:left w:w="0" w:type="dxa"/>
          <w:right w:w="0" w:type="dxa"/>
        </w:tblCellMar>
        <w:tblLook w:val="04A0" w:firstRow="1" w:lastRow="0" w:firstColumn="1" w:lastColumn="0" w:noHBand="0" w:noVBand="1"/>
      </w:tblPr>
      <w:tblGrid>
        <w:gridCol w:w="3000"/>
        <w:gridCol w:w="7960"/>
      </w:tblGrid>
      <w:tr w:rsidR="00777AE2" w14:paraId="5F0F36BC" w14:textId="77777777">
        <w:trPr>
          <w:tblCellSpacing w:w="0" w:type="dxa"/>
        </w:trPr>
        <w:tc>
          <w:tcPr>
            <w:tcW w:w="3000" w:type="dxa"/>
            <w:shd w:val="clear" w:color="auto" w:fill="FFFFFF"/>
            <w:tcMar>
              <w:top w:w="300" w:type="dxa"/>
              <w:left w:w="0" w:type="dxa"/>
              <w:bottom w:w="0" w:type="dxa"/>
              <w:right w:w="0" w:type="dxa"/>
            </w:tcMar>
          </w:tcPr>
          <w:p w14:paraId="4E9A7DCD" w14:textId="77777777" w:rsidR="00777AE2" w:rsidRDefault="00000000">
            <w:pPr>
              <w:pStyle w:val="divdocumentdivsectiontitle"/>
              <w:rPr>
                <w:rStyle w:val="divdocumentdivheadingCharacter"/>
                <w:rFonts w:ascii="Century Gothic" w:eastAsia="Century Gothic" w:hAnsi="Century Gothic" w:cs="Century Gothic"/>
                <w:color w:val="616261"/>
              </w:rPr>
            </w:pPr>
            <w:r>
              <w:rPr>
                <w:rStyle w:val="divdocumentdivheadingCharacter"/>
                <w:rFonts w:ascii="Century Gothic" w:eastAsia="Century Gothic" w:hAnsi="Century Gothic" w:cs="Century Gothic"/>
                <w:color w:val="616261"/>
              </w:rPr>
              <w:t>Skills</w:t>
            </w:r>
          </w:p>
        </w:tc>
        <w:tc>
          <w:tcPr>
            <w:tcW w:w="7960" w:type="dxa"/>
            <w:shd w:val="clear" w:color="auto" w:fill="FFFFFF"/>
            <w:tcMar>
              <w:top w:w="300" w:type="dxa"/>
              <w:left w:w="0" w:type="dxa"/>
              <w:bottom w:w="0" w:type="dxa"/>
              <w:right w:w="0" w:type="dxa"/>
            </w:tcMar>
          </w:tcPr>
          <w:tbl>
            <w:tblPr>
              <w:tblStyle w:val="divdocumenttable"/>
              <w:tblW w:w="0" w:type="auto"/>
              <w:tblLayout w:type="fixed"/>
              <w:tblCellMar>
                <w:left w:w="0" w:type="dxa"/>
                <w:right w:w="0" w:type="dxa"/>
              </w:tblCellMar>
              <w:tblLook w:val="04A0" w:firstRow="1" w:lastRow="0" w:firstColumn="1" w:lastColumn="0" w:noHBand="0" w:noVBand="1"/>
            </w:tblPr>
            <w:tblGrid>
              <w:gridCol w:w="3980"/>
              <w:gridCol w:w="3980"/>
            </w:tblGrid>
            <w:tr w:rsidR="00777AE2" w14:paraId="5C7D959D" w14:textId="77777777">
              <w:tc>
                <w:tcPr>
                  <w:tcW w:w="3980" w:type="dxa"/>
                  <w:tcMar>
                    <w:top w:w="5" w:type="dxa"/>
                    <w:left w:w="5" w:type="dxa"/>
                    <w:bottom w:w="5" w:type="dxa"/>
                    <w:right w:w="5" w:type="dxa"/>
                  </w:tcMar>
                </w:tcPr>
                <w:p w14:paraId="17D913BE" w14:textId="77777777" w:rsidR="00777AE2" w:rsidRDefault="00000000">
                  <w:pPr>
                    <w:pStyle w:val="divdocumentulli"/>
                    <w:numPr>
                      <w:ilvl w:val="0"/>
                      <w:numId w:val="4"/>
                    </w:numPr>
                    <w:spacing w:line="320" w:lineRule="atLeast"/>
                    <w:ind w:left="460" w:hanging="201"/>
                    <w:rPr>
                      <w:rStyle w:val="divdocumentdivPARAGRAPHHILT"/>
                      <w:rFonts w:ascii="Century Gothic" w:eastAsia="Century Gothic" w:hAnsi="Century Gothic" w:cs="Century Gothic"/>
                      <w:sz w:val="22"/>
                      <w:szCs w:val="22"/>
                    </w:rPr>
                  </w:pPr>
                  <w:r>
                    <w:rPr>
                      <w:rStyle w:val="divdocumentdivPARAGRAPHHILT"/>
                      <w:rFonts w:ascii="Century Gothic" w:eastAsia="Century Gothic" w:hAnsi="Century Gothic" w:cs="Century Gothic"/>
                      <w:sz w:val="22"/>
                      <w:szCs w:val="22"/>
                    </w:rPr>
                    <w:t>Review the job posting and pick out key skills.</w:t>
                  </w:r>
                </w:p>
                <w:p w14:paraId="7DD71392" w14:textId="77777777" w:rsidR="00777AE2" w:rsidRDefault="00000000">
                  <w:pPr>
                    <w:pStyle w:val="divdocumentulli"/>
                    <w:numPr>
                      <w:ilvl w:val="0"/>
                      <w:numId w:val="4"/>
                    </w:numPr>
                    <w:spacing w:line="320" w:lineRule="atLeast"/>
                    <w:ind w:left="460" w:hanging="201"/>
                    <w:rPr>
                      <w:rStyle w:val="divdocumentdivPARAGRAPHHILT"/>
                      <w:rFonts w:ascii="Century Gothic" w:eastAsia="Century Gothic" w:hAnsi="Century Gothic" w:cs="Century Gothic"/>
                      <w:sz w:val="22"/>
                      <w:szCs w:val="22"/>
                    </w:rPr>
                  </w:pPr>
                  <w:r>
                    <w:rPr>
                      <w:rStyle w:val="divdocumentdivPARAGRAPHHILT"/>
                      <w:rFonts w:ascii="Century Gothic" w:eastAsia="Century Gothic" w:hAnsi="Century Gothic" w:cs="Century Gothic"/>
                      <w:sz w:val="22"/>
                      <w:szCs w:val="22"/>
                    </w:rPr>
                    <w:t>Feature skills of your own that match these key skills.</w:t>
                  </w:r>
                </w:p>
                <w:p w14:paraId="3F16C70B" w14:textId="77777777" w:rsidR="00777AE2" w:rsidRDefault="00000000">
                  <w:pPr>
                    <w:pStyle w:val="divdocumentulli"/>
                    <w:numPr>
                      <w:ilvl w:val="0"/>
                      <w:numId w:val="4"/>
                    </w:numPr>
                    <w:spacing w:line="320" w:lineRule="atLeast"/>
                    <w:ind w:left="460" w:hanging="201"/>
                    <w:rPr>
                      <w:rStyle w:val="divdocumentdivPARAGRAPHHILT"/>
                      <w:rFonts w:ascii="Century Gothic" w:eastAsia="Century Gothic" w:hAnsi="Century Gothic" w:cs="Century Gothic"/>
                      <w:sz w:val="22"/>
                      <w:szCs w:val="22"/>
                    </w:rPr>
                  </w:pPr>
                  <w:r>
                    <w:rPr>
                      <w:rStyle w:val="divdocumentdivPARAGRAPHHILT"/>
                      <w:rFonts w:ascii="Century Gothic" w:eastAsia="Century Gothic" w:hAnsi="Century Gothic" w:cs="Century Gothic"/>
                      <w:sz w:val="22"/>
                      <w:szCs w:val="22"/>
                    </w:rPr>
                    <w:t xml:space="preserve">Your </w:t>
                  </w:r>
                  <w:r>
                    <w:rPr>
                      <w:rStyle w:val="u"/>
                      <w:rFonts w:ascii="Century Gothic" w:eastAsia="Century Gothic" w:hAnsi="Century Gothic" w:cs="Century Gothic"/>
                      <w:color w:val="616261"/>
                      <w:sz w:val="22"/>
                      <w:szCs w:val="22"/>
                      <w:u w:val="single" w:color="616261"/>
                    </w:rPr>
                    <w:t>resume format</w:t>
                  </w:r>
                  <w:r>
                    <w:rPr>
                      <w:rStyle w:val="divdocumentdivPARAGRAPHHILT"/>
                      <w:rFonts w:ascii="Century Gothic" w:eastAsia="Century Gothic" w:hAnsi="Century Gothic" w:cs="Century Gothic"/>
                      <w:sz w:val="22"/>
                      <w:szCs w:val="22"/>
                    </w:rPr>
                    <w:t xml:space="preserve"> determines how large your skills section is — functional resumes will feature several skill categories, while other formats feature less.</w:t>
                  </w:r>
                </w:p>
              </w:tc>
              <w:tc>
                <w:tcPr>
                  <w:tcW w:w="3980" w:type="dxa"/>
                  <w:tcBorders>
                    <w:left w:val="single" w:sz="8" w:space="0" w:color="FEFDFD"/>
                  </w:tcBorders>
                  <w:tcMar>
                    <w:top w:w="5" w:type="dxa"/>
                    <w:left w:w="10" w:type="dxa"/>
                    <w:bottom w:w="5" w:type="dxa"/>
                    <w:right w:w="5" w:type="dxa"/>
                  </w:tcMar>
                </w:tcPr>
                <w:p w14:paraId="67DEC656" w14:textId="77777777" w:rsidR="00777AE2" w:rsidRDefault="00000000">
                  <w:pPr>
                    <w:pStyle w:val="divdocumentulli"/>
                    <w:numPr>
                      <w:ilvl w:val="0"/>
                      <w:numId w:val="5"/>
                    </w:numPr>
                    <w:spacing w:line="320" w:lineRule="atLeast"/>
                    <w:ind w:left="460" w:hanging="201"/>
                    <w:rPr>
                      <w:rStyle w:val="divdocumentdivPARAGRAPHHILT"/>
                      <w:rFonts w:ascii="Century Gothic" w:eastAsia="Century Gothic" w:hAnsi="Century Gothic" w:cs="Century Gothic"/>
                      <w:sz w:val="22"/>
                      <w:szCs w:val="22"/>
                    </w:rPr>
                  </w:pPr>
                  <w:r>
                    <w:rPr>
                      <w:rStyle w:val="divdocumentdivPARAGRAPHHILT"/>
                      <w:rFonts w:ascii="Century Gothic" w:eastAsia="Century Gothic" w:hAnsi="Century Gothic" w:cs="Century Gothic"/>
                      <w:sz w:val="22"/>
                      <w:szCs w:val="22"/>
                    </w:rPr>
                    <w:t>Feature skills that are valuable in your profession.</w:t>
                  </w:r>
                </w:p>
                <w:p w14:paraId="686BCD2C" w14:textId="77777777" w:rsidR="00777AE2" w:rsidRDefault="00000000">
                  <w:pPr>
                    <w:pStyle w:val="divdocumentulli"/>
                    <w:numPr>
                      <w:ilvl w:val="0"/>
                      <w:numId w:val="5"/>
                    </w:numPr>
                    <w:spacing w:line="320" w:lineRule="atLeast"/>
                    <w:ind w:left="460" w:hanging="201"/>
                    <w:rPr>
                      <w:rStyle w:val="divdocumentdivPARAGRAPHHILT"/>
                      <w:rFonts w:ascii="Century Gothic" w:eastAsia="Century Gothic" w:hAnsi="Century Gothic" w:cs="Century Gothic"/>
                      <w:sz w:val="22"/>
                      <w:szCs w:val="22"/>
                    </w:rPr>
                  </w:pPr>
                  <w:r>
                    <w:rPr>
                      <w:rStyle w:val="divdocumentdivPARAGRAPHHILT"/>
                      <w:rFonts w:ascii="Century Gothic" w:eastAsia="Century Gothic" w:hAnsi="Century Gothic" w:cs="Century Gothic"/>
                      <w:sz w:val="22"/>
                      <w:szCs w:val="22"/>
                    </w:rPr>
                    <w:t>Present a combination of hard skills (skills that you train on) and soft skills (intangible skills).</w:t>
                  </w:r>
                </w:p>
                <w:p w14:paraId="0AAAFB76" w14:textId="77777777" w:rsidR="00777AE2" w:rsidRDefault="00000000">
                  <w:pPr>
                    <w:pStyle w:val="divdocumentulli"/>
                    <w:numPr>
                      <w:ilvl w:val="0"/>
                      <w:numId w:val="5"/>
                    </w:numPr>
                    <w:spacing w:line="320" w:lineRule="atLeast"/>
                    <w:ind w:left="460" w:hanging="201"/>
                    <w:rPr>
                      <w:rStyle w:val="divdocumentdivPARAGRAPHHILT"/>
                      <w:rFonts w:ascii="Century Gothic" w:eastAsia="Century Gothic" w:hAnsi="Century Gothic" w:cs="Century Gothic"/>
                      <w:sz w:val="22"/>
                      <w:szCs w:val="22"/>
                    </w:rPr>
                  </w:pPr>
                  <w:r>
                    <w:rPr>
                      <w:rStyle w:val="divdocumentdivPARAGRAPHHILT"/>
                      <w:rFonts w:ascii="Century Gothic" w:eastAsia="Century Gothic" w:hAnsi="Century Gothic" w:cs="Century Gothic"/>
                      <w:sz w:val="22"/>
                      <w:szCs w:val="22"/>
                    </w:rPr>
                    <w:t xml:space="preserve">For recommendations on top skills and how to use them in your resume, visit our </w:t>
                  </w:r>
                  <w:r>
                    <w:rPr>
                      <w:rStyle w:val="u"/>
                      <w:rFonts w:ascii="Century Gothic" w:eastAsia="Century Gothic" w:hAnsi="Century Gothic" w:cs="Century Gothic"/>
                      <w:color w:val="616261"/>
                      <w:sz w:val="22"/>
                      <w:szCs w:val="22"/>
                      <w:u w:val="single" w:color="616261"/>
                    </w:rPr>
                    <w:t>Best Skills page</w:t>
                  </w:r>
                  <w:r>
                    <w:rPr>
                      <w:rStyle w:val="divdocumentdivPARAGRAPHHILT"/>
                      <w:rFonts w:ascii="Century Gothic" w:eastAsia="Century Gothic" w:hAnsi="Century Gothic" w:cs="Century Gothic"/>
                      <w:sz w:val="22"/>
                      <w:szCs w:val="22"/>
                    </w:rPr>
                    <w:t>.</w:t>
                  </w:r>
                </w:p>
              </w:tc>
            </w:tr>
          </w:tbl>
          <w:p w14:paraId="58E18745" w14:textId="77777777" w:rsidR="00777AE2" w:rsidRDefault="00777AE2">
            <w:pPr>
              <w:rPr>
                <w:rStyle w:val="divdocumentdivPARAGRAPHHILT"/>
                <w:rFonts w:ascii="Century Gothic" w:eastAsia="Century Gothic" w:hAnsi="Century Gothic" w:cs="Century Gothic"/>
                <w:sz w:val="22"/>
                <w:szCs w:val="22"/>
              </w:rPr>
            </w:pPr>
          </w:p>
        </w:tc>
      </w:tr>
    </w:tbl>
    <w:p w14:paraId="65B3ADE0" w14:textId="77777777" w:rsidR="00777AE2" w:rsidRDefault="00000000">
      <w:pPr>
        <w:pStyle w:val="divdocumentdivsectiontitle"/>
        <w:shd w:val="clear" w:color="auto" w:fill="FFFFFF"/>
        <w:spacing w:before="300" w:after="100"/>
        <w:rPr>
          <w:rFonts w:ascii="Century Gothic" w:eastAsia="Century Gothic" w:hAnsi="Century Gothic" w:cs="Century Gothic"/>
          <w:color w:val="616261"/>
        </w:rPr>
      </w:pPr>
      <w:r>
        <w:rPr>
          <w:rFonts w:ascii="Century Gothic" w:eastAsia="Century Gothic" w:hAnsi="Century Gothic" w:cs="Century Gothic"/>
          <w:color w:val="616261"/>
        </w:rPr>
        <w:t>Education</w:t>
      </w:r>
    </w:p>
    <w:tbl>
      <w:tblPr>
        <w:tblStyle w:val="divdocumentdivparagraphTable"/>
        <w:tblW w:w="0" w:type="auto"/>
        <w:tblCellSpacing w:w="0" w:type="dxa"/>
        <w:shd w:val="clear" w:color="auto" w:fill="FFFFFF"/>
        <w:tblLayout w:type="fixed"/>
        <w:tblCellMar>
          <w:left w:w="0" w:type="dxa"/>
          <w:right w:w="0" w:type="dxa"/>
        </w:tblCellMar>
        <w:tblLook w:val="04A0" w:firstRow="1" w:lastRow="0" w:firstColumn="1" w:lastColumn="0" w:noHBand="0" w:noVBand="1"/>
      </w:tblPr>
      <w:tblGrid>
        <w:gridCol w:w="3000"/>
        <w:gridCol w:w="7960"/>
      </w:tblGrid>
      <w:tr w:rsidR="00777AE2" w14:paraId="16FFE787" w14:textId="77777777">
        <w:trPr>
          <w:tblCellSpacing w:w="0" w:type="dxa"/>
        </w:trPr>
        <w:tc>
          <w:tcPr>
            <w:tcW w:w="3000" w:type="dxa"/>
            <w:shd w:val="clear" w:color="auto" w:fill="FFFFFF"/>
            <w:tcMar>
              <w:top w:w="0" w:type="dxa"/>
              <w:left w:w="0" w:type="dxa"/>
              <w:bottom w:w="0" w:type="dxa"/>
              <w:right w:w="0" w:type="dxa"/>
            </w:tcMar>
          </w:tcPr>
          <w:p w14:paraId="39225393" w14:textId="77777777" w:rsidR="00777AE2" w:rsidRDefault="00000000">
            <w:pPr>
              <w:pStyle w:val="spanpaddedline"/>
              <w:spacing w:line="320" w:lineRule="atLeast"/>
              <w:rPr>
                <w:rStyle w:val="spandateswrapper"/>
                <w:rFonts w:ascii="Century Gothic" w:eastAsia="Century Gothic" w:hAnsi="Century Gothic" w:cs="Century Gothic"/>
                <w:sz w:val="22"/>
                <w:szCs w:val="22"/>
              </w:rPr>
            </w:pPr>
            <w:r>
              <w:rPr>
                <w:rStyle w:val="span"/>
                <w:rFonts w:ascii="Century Gothic" w:eastAsia="Century Gothic" w:hAnsi="Century Gothic" w:cs="Century Gothic"/>
                <w:color w:val="999999"/>
                <w:sz w:val="22"/>
                <w:szCs w:val="22"/>
              </w:rPr>
              <w:t xml:space="preserve">City And State Where </w:t>
            </w:r>
            <w:proofErr w:type="gramStart"/>
            <w:r>
              <w:rPr>
                <w:rStyle w:val="span"/>
                <w:rFonts w:ascii="Century Gothic" w:eastAsia="Century Gothic" w:hAnsi="Century Gothic" w:cs="Century Gothic"/>
                <w:color w:val="999999"/>
                <w:sz w:val="22"/>
                <w:szCs w:val="22"/>
              </w:rPr>
              <w:t>The</w:t>
            </w:r>
            <w:proofErr w:type="gramEnd"/>
            <w:r>
              <w:rPr>
                <w:rStyle w:val="span"/>
                <w:rFonts w:ascii="Century Gothic" w:eastAsia="Century Gothic" w:hAnsi="Century Gothic" w:cs="Century Gothic"/>
                <w:color w:val="999999"/>
                <w:sz w:val="22"/>
                <w:szCs w:val="22"/>
              </w:rPr>
              <w:t xml:space="preserve"> School Is Located</w:t>
            </w:r>
          </w:p>
        </w:tc>
        <w:tc>
          <w:tcPr>
            <w:tcW w:w="7960" w:type="dxa"/>
            <w:shd w:val="clear" w:color="auto" w:fill="FFFFFF"/>
            <w:tcMar>
              <w:top w:w="0" w:type="dxa"/>
              <w:left w:w="0" w:type="dxa"/>
              <w:bottom w:w="0" w:type="dxa"/>
              <w:right w:w="0" w:type="dxa"/>
            </w:tcMar>
          </w:tcPr>
          <w:p w14:paraId="74ED0923" w14:textId="77777777" w:rsidR="00777AE2" w:rsidRDefault="00000000">
            <w:pPr>
              <w:spacing w:line="320" w:lineRule="atLeast"/>
              <w:rPr>
                <w:rStyle w:val="span"/>
                <w:rFonts w:ascii="Century Gothic" w:eastAsia="Century Gothic" w:hAnsi="Century Gothic" w:cs="Century Gothic"/>
                <w:b/>
                <w:bCs/>
                <w:color w:val="616261"/>
                <w:sz w:val="22"/>
                <w:szCs w:val="22"/>
              </w:rPr>
            </w:pPr>
            <w:r>
              <w:rPr>
                <w:rStyle w:val="span"/>
                <w:rFonts w:ascii="Century Gothic" w:eastAsia="Century Gothic" w:hAnsi="Century Gothic" w:cs="Century Gothic"/>
                <w:b/>
                <w:bCs/>
                <w:color w:val="616261"/>
                <w:sz w:val="22"/>
                <w:szCs w:val="22"/>
              </w:rPr>
              <w:t>Degree Obtained in Field of Study</w:t>
            </w:r>
            <w:r>
              <w:rPr>
                <w:rStyle w:val="singlecolumnspanpaddedlinenth-child1"/>
                <w:rFonts w:ascii="Century Gothic" w:eastAsia="Century Gothic" w:hAnsi="Century Gothic" w:cs="Century Gothic"/>
                <w:b/>
                <w:bCs/>
                <w:color w:val="616261"/>
                <w:sz w:val="22"/>
                <w:szCs w:val="22"/>
              </w:rPr>
              <w:t xml:space="preserve"> </w:t>
            </w:r>
          </w:p>
          <w:p w14:paraId="448482A5" w14:textId="77777777" w:rsidR="00777AE2" w:rsidRDefault="00000000">
            <w:pPr>
              <w:pStyle w:val="spanpaddedline"/>
              <w:spacing w:line="320" w:lineRule="atLeast"/>
              <w:rPr>
                <w:rStyle w:val="divdocumentparlrColmnsinglecolumn"/>
                <w:rFonts w:ascii="Century Gothic" w:eastAsia="Century Gothic" w:hAnsi="Century Gothic" w:cs="Century Gothic"/>
                <w:sz w:val="22"/>
                <w:szCs w:val="22"/>
              </w:rPr>
            </w:pPr>
            <w:r>
              <w:rPr>
                <w:rStyle w:val="span"/>
                <w:rFonts w:ascii="Century Gothic" w:eastAsia="Century Gothic" w:hAnsi="Century Gothic" w:cs="Century Gothic"/>
                <w:color w:val="616261"/>
                <w:sz w:val="22"/>
                <w:szCs w:val="22"/>
              </w:rPr>
              <w:t>School Name</w:t>
            </w:r>
          </w:p>
          <w:p w14:paraId="2A94C265"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trong1"/>
                <w:rFonts w:ascii="Century Gothic" w:eastAsia="Century Gothic" w:hAnsi="Century Gothic" w:cs="Century Gothic"/>
                <w:b/>
                <w:bCs/>
                <w:color w:val="616261"/>
                <w:sz w:val="22"/>
                <w:szCs w:val="22"/>
              </w:rPr>
              <w:t>Certification or Additional Training:</w:t>
            </w:r>
            <w:r>
              <w:rPr>
                <w:rStyle w:val="span"/>
                <w:rFonts w:ascii="Century Gothic" w:eastAsia="Century Gothic" w:hAnsi="Century Gothic" w:cs="Century Gothic"/>
                <w:color w:val="616261"/>
                <w:sz w:val="22"/>
                <w:szCs w:val="22"/>
              </w:rPr>
              <w:t xml:space="preserve"> Field of Study</w:t>
            </w:r>
          </w:p>
          <w:p w14:paraId="27F256FD" w14:textId="77777777" w:rsidR="00777AE2" w:rsidRDefault="00000000">
            <w:pPr>
              <w:pStyle w:val="p"/>
              <w:spacing w:line="320" w:lineRule="atLeast"/>
              <w:rPr>
                <w:rStyle w:val="span"/>
                <w:rFonts w:ascii="Century Gothic" w:eastAsia="Century Gothic" w:hAnsi="Century Gothic" w:cs="Century Gothic"/>
                <w:color w:val="616261"/>
                <w:sz w:val="22"/>
                <w:szCs w:val="22"/>
              </w:rPr>
            </w:pPr>
            <w:r>
              <w:rPr>
                <w:rStyle w:val="Strong1"/>
                <w:rFonts w:ascii="Century Gothic" w:eastAsia="Century Gothic" w:hAnsi="Century Gothic" w:cs="Century Gothic"/>
                <w:b/>
                <w:bCs/>
                <w:color w:val="616261"/>
                <w:sz w:val="22"/>
                <w:szCs w:val="22"/>
              </w:rPr>
              <w:t>School Name</w:t>
            </w:r>
            <w:r>
              <w:rPr>
                <w:rStyle w:val="span"/>
                <w:rFonts w:ascii="Century Gothic" w:eastAsia="Century Gothic" w:hAnsi="Century Gothic" w:cs="Century Gothic"/>
                <w:color w:val="616261"/>
                <w:sz w:val="22"/>
                <w:szCs w:val="22"/>
              </w:rPr>
              <w:t xml:space="preserve"> – City and state where the school is located</w:t>
            </w:r>
          </w:p>
        </w:tc>
      </w:tr>
    </w:tbl>
    <w:p w14:paraId="7261E1AF" w14:textId="77777777" w:rsidR="00777AE2" w:rsidRDefault="00000000">
      <w:pPr>
        <w:pStyle w:val="divdocumentdivsectiontitle"/>
        <w:shd w:val="clear" w:color="auto" w:fill="FFFFFF"/>
        <w:spacing w:before="300" w:after="100"/>
        <w:rPr>
          <w:rFonts w:ascii="Century Gothic" w:eastAsia="Century Gothic" w:hAnsi="Century Gothic" w:cs="Century Gothic"/>
          <w:color w:val="616261"/>
        </w:rPr>
      </w:pPr>
      <w:r>
        <w:rPr>
          <w:rFonts w:ascii="Century Gothic" w:eastAsia="Century Gothic" w:hAnsi="Century Gothic" w:cs="Century Gothic"/>
          <w:color w:val="616261"/>
        </w:rPr>
        <w:t>Certifications</w:t>
      </w:r>
    </w:p>
    <w:p w14:paraId="301BE6E5" w14:textId="77777777" w:rsidR="00777AE2" w:rsidRDefault="00000000">
      <w:pPr>
        <w:pStyle w:val="divdocumentulli"/>
        <w:numPr>
          <w:ilvl w:val="0"/>
          <w:numId w:val="6"/>
        </w:numPr>
        <w:shd w:val="clear" w:color="auto" w:fill="FFFFFF"/>
        <w:spacing w:line="320" w:lineRule="atLeast"/>
        <w:ind w:left="460" w:hanging="201"/>
        <w:rPr>
          <w:rFonts w:ascii="Century Gothic" w:eastAsia="Century Gothic" w:hAnsi="Century Gothic" w:cs="Century Gothic"/>
          <w:color w:val="616261"/>
          <w:sz w:val="22"/>
          <w:szCs w:val="22"/>
        </w:rPr>
      </w:pPr>
      <w:r>
        <w:rPr>
          <w:rFonts w:ascii="Century Gothic" w:eastAsia="Century Gothic" w:hAnsi="Century Gothic" w:cs="Century Gothic"/>
          <w:color w:val="616261"/>
          <w:sz w:val="22"/>
          <w:szCs w:val="22"/>
        </w:rPr>
        <w:lastRenderedPageBreak/>
        <w:t>You can add this optional section to share any certifications that have helped you grow your knowledge and advance your career.</w:t>
      </w:r>
    </w:p>
    <w:p w14:paraId="39759D75" w14:textId="77777777" w:rsidR="00777AE2" w:rsidRDefault="00000000">
      <w:pPr>
        <w:pStyle w:val="divdocumentdivsectiontitle"/>
        <w:shd w:val="clear" w:color="auto" w:fill="FFFFFF"/>
        <w:spacing w:before="300" w:after="100"/>
        <w:rPr>
          <w:rFonts w:ascii="Century Gothic" w:eastAsia="Century Gothic" w:hAnsi="Century Gothic" w:cs="Century Gothic"/>
          <w:color w:val="616261"/>
        </w:rPr>
      </w:pPr>
      <w:r>
        <w:rPr>
          <w:rFonts w:ascii="Century Gothic" w:eastAsia="Century Gothic" w:hAnsi="Century Gothic" w:cs="Century Gothic"/>
          <w:color w:val="616261"/>
        </w:rPr>
        <w:t>Professional Affiliations</w:t>
      </w:r>
    </w:p>
    <w:p w14:paraId="7026692B" w14:textId="77777777" w:rsidR="00777AE2" w:rsidRDefault="00000000">
      <w:pPr>
        <w:pStyle w:val="divdocumentulli"/>
        <w:numPr>
          <w:ilvl w:val="0"/>
          <w:numId w:val="7"/>
        </w:numPr>
        <w:shd w:val="clear" w:color="auto" w:fill="FFFFFF"/>
        <w:spacing w:line="320" w:lineRule="atLeast"/>
        <w:ind w:left="460" w:hanging="201"/>
        <w:rPr>
          <w:rFonts w:ascii="Century Gothic" w:eastAsia="Century Gothic" w:hAnsi="Century Gothic" w:cs="Century Gothic"/>
          <w:color w:val="616261"/>
          <w:sz w:val="22"/>
          <w:szCs w:val="22"/>
        </w:rPr>
      </w:pPr>
      <w:r>
        <w:rPr>
          <w:rFonts w:ascii="Century Gothic" w:eastAsia="Century Gothic" w:hAnsi="Century Gothic" w:cs="Century Gothic"/>
          <w:color w:val="616261"/>
          <w:sz w:val="22"/>
          <w:szCs w:val="22"/>
        </w:rPr>
        <w:t>Add this optional section if you're a member of a professional organization. Mention the name of the organization and if you held any leadership position.</w:t>
      </w:r>
    </w:p>
    <w:sectPr w:rsidR="00777AE2">
      <w:headerReference w:type="even" r:id="rId18"/>
      <w:headerReference w:type="default" r:id="rId19"/>
      <w:footerReference w:type="even" r:id="rId20"/>
      <w:footerReference w:type="default" r:id="rId21"/>
      <w:headerReference w:type="first" r:id="rId22"/>
      <w:footerReference w:type="first" r:id="rId23"/>
      <w:pgSz w:w="12240" w:h="15840"/>
      <w:pgMar w:top="640" w:right="640" w:bottom="640" w:left="6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F5C4B" w14:textId="77777777" w:rsidR="009A6F45" w:rsidRDefault="009A6F45">
      <w:pPr>
        <w:spacing w:line="240" w:lineRule="auto"/>
      </w:pPr>
      <w:r>
        <w:separator/>
      </w:r>
    </w:p>
  </w:endnote>
  <w:endnote w:type="continuationSeparator" w:id="0">
    <w:p w14:paraId="61DE098E" w14:textId="77777777" w:rsidR="009A6F45" w:rsidRDefault="009A6F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155E67E3-5523-804D-A628-DE3EDC287832}"/>
  </w:font>
  <w:font w:name="Times New Roman">
    <w:panose1 w:val="02020603050405020304"/>
    <w:charset w:val="00"/>
    <w:family w:val="roman"/>
    <w:pitch w:val="variable"/>
    <w:sig w:usb0="E0007EFF" w:usb1="C000785B" w:usb2="00000009" w:usb3="00000000" w:csb0="000001FF" w:csb1="00000000"/>
    <w:embedRegular r:id="rId2" w:fontKey="{FEE55D0E-5EE7-9043-9B3C-0E4F54272940}"/>
    <w:embedBold r:id="rId3" w:fontKey="{93507949-25F0-D349-8128-7516548544A4}"/>
    <w:embedItalic r:id="rId4" w:fontKey="{0788C725-BF97-9140-AE96-2CC591396895}"/>
    <w:embedBoldItalic r:id="rId5" w:fontKey="{77C6B670-27AC-C54D-AAE1-94E9E10124B4}"/>
  </w:font>
  <w:font w:name="Courier New">
    <w:panose1 w:val="02070309020205020404"/>
    <w:charset w:val="00"/>
    <w:family w:val="modern"/>
    <w:pitch w:val="fixed"/>
    <w:sig w:usb0="E0002AFF" w:usb1="C0007843" w:usb2="00000009" w:usb3="00000000" w:csb0="000001FF" w:csb1="00000000"/>
    <w:embedRegular r:id="rId6" w:fontKey="{9F8BDD72-26E3-854D-92DD-6BE0F8728A9D}"/>
  </w:font>
  <w:font w:name="Wingdings">
    <w:panose1 w:val="05000000000000000000"/>
    <w:charset w:val="4D"/>
    <w:family w:val="decorative"/>
    <w:pitch w:val="variable"/>
    <w:sig w:usb0="00000003" w:usb1="00000000" w:usb2="00000000" w:usb3="00000000" w:csb0="80000001" w:csb1="00000000"/>
    <w:embedRegular r:id="rId7" w:fontKey="{D86E5006-9237-E742-8338-2FDB7EFED5D5}"/>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embedRegular r:id="rId8" w:fontKey="{C00E5D14-680D-1140-B9C6-C69DB3BC796A}"/>
  </w:font>
  <w:font w:name="Calibri">
    <w:panose1 w:val="020F0502020204030204"/>
    <w:charset w:val="00"/>
    <w:family w:val="swiss"/>
    <w:pitch w:val="variable"/>
    <w:sig w:usb0="E0002AFF" w:usb1="C000247B" w:usb2="00000009" w:usb3="00000000" w:csb0="000001FF" w:csb1="00000000"/>
    <w:embedRegular r:id="rId9" w:fontKey="{62D76C2D-776A-6D41-8D7E-CBA4811B0871}"/>
  </w:font>
  <w:font w:name="Century Gothic">
    <w:panose1 w:val="020B0502020202020204"/>
    <w:charset w:val="00"/>
    <w:family w:val="swiss"/>
    <w:pitch w:val="variable"/>
    <w:sig w:usb0="00000287" w:usb1="00000000" w:usb2="00000000" w:usb3="00000000" w:csb0="0000009F" w:csb1="00000000"/>
    <w:embedRegular r:id="rId10" w:fontKey="{12A5B577-AF24-0240-8712-784C8637B779}"/>
    <w:embedBold r:id="rId11" w:fontKey="{57983896-D8F7-6147-A442-32BAC24D77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7E60" w14:textId="77777777" w:rsidR="00773D3D" w:rsidRDefault="00773D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D91E" w14:textId="77777777" w:rsidR="00773D3D" w:rsidRDefault="00773D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89268" w14:textId="77777777" w:rsidR="00773D3D" w:rsidRDefault="00773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74DA3" w14:textId="77777777" w:rsidR="009A6F45" w:rsidRDefault="009A6F45">
      <w:pPr>
        <w:spacing w:line="240" w:lineRule="auto"/>
      </w:pPr>
      <w:r>
        <w:separator/>
      </w:r>
    </w:p>
  </w:footnote>
  <w:footnote w:type="continuationSeparator" w:id="0">
    <w:p w14:paraId="0D5A5244" w14:textId="77777777" w:rsidR="009A6F45" w:rsidRDefault="009A6F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21E03" w14:textId="77777777" w:rsidR="00773D3D" w:rsidRDefault="00773D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6AEF" w14:textId="77777777" w:rsidR="00773D3D" w:rsidRDefault="00773D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688D7" w14:textId="77777777" w:rsidR="00773D3D" w:rsidRDefault="00773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5" w15:restartNumberingAfterBreak="0">
    <w:nsid w:val="00000006"/>
    <w:multiLevelType w:val="multilevel"/>
    <w:tmpl w:val="00000006"/>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6" w15:restartNumberingAfterBreak="0">
    <w:nsid w:val="00000007"/>
    <w:multiLevelType w:val="multilevel"/>
    <w:tmpl w:val="00000007"/>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2754251">
    <w:abstractNumId w:val="0"/>
  </w:num>
  <w:num w:numId="2" w16cid:durableId="328099841">
    <w:abstractNumId w:val="1"/>
  </w:num>
  <w:num w:numId="3" w16cid:durableId="402947673">
    <w:abstractNumId w:val="2"/>
  </w:num>
  <w:num w:numId="4" w16cid:durableId="1026566433">
    <w:abstractNumId w:val="3"/>
  </w:num>
  <w:num w:numId="5" w16cid:durableId="282225656">
    <w:abstractNumId w:val="4"/>
  </w:num>
  <w:num w:numId="6" w16cid:durableId="1336615770">
    <w:abstractNumId w:val="5"/>
  </w:num>
  <w:num w:numId="7" w16cid:durableId="762500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proofState w:spelling="clean" w:grammar="clean"/>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05F"/>
    <w:rsid w:val="0014794B"/>
    <w:rsid w:val="00773D3D"/>
    <w:rsid w:val="00777AE2"/>
    <w:rsid w:val="0093105F"/>
    <w:rsid w:val="009A6F45"/>
    <w:rsid w:val="00EC04EA"/>
    <w:rsid w:val="72353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4C9B2A3"/>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qFormat/>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qFormat/>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qFormat/>
    <w:rPr>
      <w:rFonts w:ascii="Times New Roman" w:eastAsia="Times New Roman" w:hAnsi="Times New Roman" w:cs="Times New Roman"/>
      <w:color w:val="1F3763"/>
    </w:rPr>
  </w:style>
  <w:style w:type="paragraph" w:customStyle="1" w:styleId="divdocument">
    <w:name w:val="div_document"/>
    <w:basedOn w:val="Normal"/>
    <w:qFormat/>
    <w:pPr>
      <w:shd w:val="clear" w:color="auto" w:fill="FFFFFF"/>
      <w:spacing w:line="320" w:lineRule="atLeast"/>
    </w:pPr>
    <w:rPr>
      <w:color w:val="616261"/>
      <w:shd w:val="clear" w:color="auto" w:fill="FFFFFF"/>
    </w:rPr>
  </w:style>
  <w:style w:type="paragraph" w:customStyle="1" w:styleId="divdocumentdivfirstsection">
    <w:name w:val="div_document_div_firstsection"/>
    <w:basedOn w:val="Normal"/>
    <w:qFormat/>
  </w:style>
  <w:style w:type="paragraph" w:customStyle="1" w:styleId="divdocumentdivparagraph">
    <w:name w:val="div_document_div_paragraph"/>
    <w:basedOn w:val="Normal"/>
    <w:qFormat/>
  </w:style>
  <w:style w:type="paragraph" w:customStyle="1" w:styleId="divname">
    <w:name w:val="div_name"/>
    <w:basedOn w:val="div"/>
    <w:pPr>
      <w:spacing w:line="980" w:lineRule="atLeast"/>
      <w:jc w:val="center"/>
    </w:pPr>
    <w:rPr>
      <w:b/>
      <w:bCs/>
      <w:caps/>
      <w:color w:val="616261"/>
      <w:sz w:val="58"/>
      <w:szCs w:val="58"/>
    </w:rPr>
  </w:style>
  <w:style w:type="paragraph" w:customStyle="1" w:styleId="div">
    <w:name w:val="div"/>
    <w:basedOn w:val="Normal"/>
    <w:qFormat/>
  </w:style>
  <w:style w:type="character" w:customStyle="1" w:styleId="span">
    <w:name w:val="span"/>
    <w:basedOn w:val="DefaultParagraphFont"/>
    <w:qFormat/>
    <w:rPr>
      <w:sz w:val="24"/>
      <w:szCs w:val="24"/>
      <w:vertAlign w:val="baseline"/>
    </w:rPr>
  </w:style>
  <w:style w:type="paragraph" w:customStyle="1" w:styleId="divdocumentdivSECTIONCNTC">
    <w:name w:val="div_document_div_SECTION_CNTC"/>
    <w:basedOn w:val="Normal"/>
  </w:style>
  <w:style w:type="paragraph" w:customStyle="1" w:styleId="divaddress">
    <w:name w:val="div_address"/>
    <w:basedOn w:val="div"/>
    <w:pPr>
      <w:spacing w:line="320" w:lineRule="atLeast"/>
      <w:jc w:val="center"/>
    </w:pPr>
    <w:rPr>
      <w:sz w:val="22"/>
      <w:szCs w:val="22"/>
    </w:rPr>
  </w:style>
  <w:style w:type="character" w:customStyle="1" w:styleId="divdocumentdivaddressli">
    <w:name w:val="div_document_div_address_li"/>
    <w:basedOn w:val="DefaultParagraphFont"/>
    <w:qFormat/>
  </w:style>
  <w:style w:type="character" w:customStyle="1" w:styleId="divaddressspaninlinebullet">
    <w:name w:val="div_address_span_inlinebullet"/>
    <w:basedOn w:val="DefaultParagraphFont"/>
    <w:rPr>
      <w:rFonts w:ascii="Symbol" w:eastAsia="Symbol" w:hAnsi="Symbol" w:cs="Symbol"/>
      <w:color w:val="44B3E6"/>
      <w:sz w:val="28"/>
      <w:szCs w:val="28"/>
    </w:rPr>
  </w:style>
  <w:style w:type="paragraph" w:customStyle="1" w:styleId="divdocumentsection">
    <w:name w:val="div_document_section"/>
    <w:basedOn w:val="Normal"/>
  </w:style>
  <w:style w:type="paragraph" w:customStyle="1" w:styleId="divdocumentdivheading">
    <w:name w:val="div_document_div_heading"/>
    <w:basedOn w:val="Normal"/>
    <w:qFormat/>
  </w:style>
  <w:style w:type="paragraph" w:customStyle="1" w:styleId="divdocumentdivsectiontitle">
    <w:name w:val="div_document_div_sectiontitle"/>
    <w:basedOn w:val="Normal"/>
    <w:qFormat/>
    <w:pPr>
      <w:spacing w:line="340" w:lineRule="atLeast"/>
    </w:pPr>
    <w:rPr>
      <w:b/>
      <w:bCs/>
      <w:caps/>
    </w:rPr>
  </w:style>
  <w:style w:type="paragraph" w:customStyle="1" w:styleId="divdocumentsinglecolumn">
    <w:name w:val="div_document_singlecolumn"/>
    <w:basedOn w:val="Normal"/>
    <w:qFormat/>
  </w:style>
  <w:style w:type="paragraph" w:customStyle="1" w:styleId="p">
    <w:name w:val="p"/>
    <w:basedOn w:val="Normal"/>
    <w:rPr>
      <w:lang w:eastAsia="zh-CN"/>
    </w:rPr>
  </w:style>
  <w:style w:type="character" w:customStyle="1" w:styleId="u">
    <w:name w:val="u"/>
    <w:basedOn w:val="DefaultParagraphFont"/>
    <w:qFormat/>
    <w:rPr>
      <w:sz w:val="24"/>
      <w:szCs w:val="24"/>
      <w:vertAlign w:val="baseline"/>
    </w:rPr>
  </w:style>
  <w:style w:type="character" w:customStyle="1" w:styleId="Strong1">
    <w:name w:val="Strong1"/>
    <w:basedOn w:val="DefaultParagraphFont"/>
    <w:qFormat/>
    <w:rPr>
      <w:sz w:val="24"/>
      <w:szCs w:val="24"/>
      <w:vertAlign w:val="baseline"/>
    </w:rPr>
  </w:style>
  <w:style w:type="character" w:customStyle="1" w:styleId="spandateswrapper">
    <w:name w:val="span_dates_wrapper"/>
    <w:basedOn w:val="span"/>
    <w:qFormat/>
    <w:rPr>
      <w:color w:val="999999"/>
      <w:sz w:val="24"/>
      <w:szCs w:val="24"/>
      <w:vertAlign w:val="baseline"/>
    </w:rPr>
  </w:style>
  <w:style w:type="paragraph" w:customStyle="1" w:styleId="spandateswrapperParagraph">
    <w:name w:val="span_dates_wrapper Paragraph"/>
    <w:basedOn w:val="spanParagraph"/>
    <w:qFormat/>
    <w:rPr>
      <w:color w:val="999999"/>
    </w:rPr>
  </w:style>
  <w:style w:type="paragraph" w:customStyle="1" w:styleId="spanParagraph">
    <w:name w:val="span Paragraph"/>
    <w:basedOn w:val="Normal"/>
    <w:qFormat/>
  </w:style>
  <w:style w:type="paragraph" w:customStyle="1" w:styleId="spanpaddedline">
    <w:name w:val="span_paddedline"/>
    <w:basedOn w:val="spanParagraph"/>
    <w:qFormat/>
  </w:style>
  <w:style w:type="character" w:customStyle="1" w:styleId="divdocumentparlrColmnsinglecolumn">
    <w:name w:val="div_document_parlrColmn_singlecolumn"/>
    <w:basedOn w:val="DefaultParagraphFont"/>
    <w:qFormat/>
    <w:rPr>
      <w:color w:val="616261"/>
    </w:rPr>
  </w:style>
  <w:style w:type="character" w:customStyle="1" w:styleId="singlecolumnspanpaddedlinenth-child1">
    <w:name w:val="singlecolumn_span_paddedline_nth-child(1)"/>
    <w:basedOn w:val="DefaultParagraphFont"/>
  </w:style>
  <w:style w:type="character" w:customStyle="1" w:styleId="txtSmBld">
    <w:name w:val="txtSmBld"/>
    <w:basedOn w:val="DefaultParagraphFont"/>
    <w:rPr>
      <w:b/>
      <w:bCs/>
    </w:rPr>
  </w:style>
  <w:style w:type="paragraph" w:customStyle="1" w:styleId="divdocumentulli">
    <w:name w:val="div_document_ul_li"/>
    <w:basedOn w:val="Normal"/>
  </w:style>
  <w:style w:type="table" w:customStyle="1" w:styleId="divdocumentdivparagraphTable">
    <w:name w:val="div_document_div_paragraph Table"/>
    <w:basedOn w:val="TableNormal"/>
    <w:tblPr/>
  </w:style>
  <w:style w:type="character" w:customStyle="1" w:styleId="divdocumentdivheadingCharacter">
    <w:name w:val="div_document_div_heading Character"/>
    <w:basedOn w:val="DefaultParagraphFont"/>
  </w:style>
  <w:style w:type="character" w:customStyle="1" w:styleId="divdocumentdivPARAGRAPHHILT">
    <w:name w:val="div_document_div_PARAGRAPH_HILT"/>
    <w:basedOn w:val="DefaultParagraphFont"/>
    <w:rPr>
      <w:color w:val="616261"/>
    </w:rPr>
  </w:style>
  <w:style w:type="paragraph" w:customStyle="1" w:styleId="documenthiltSecsinglecolumn">
    <w:name w:val="document_hiltSec_singlecolumn"/>
    <w:basedOn w:val="Normal"/>
  </w:style>
  <w:style w:type="character" w:customStyle="1" w:styleId="divdocumentulliCharacter">
    <w:name w:val="div_document_ul_li Character"/>
    <w:basedOn w:val="DefaultParagraphFont"/>
  </w:style>
  <w:style w:type="table" w:customStyle="1" w:styleId="divdocumenttable">
    <w:name w:val="div_document_table"/>
    <w:basedOn w:val="TableNormal"/>
    <w:tblPr/>
  </w:style>
  <w:style w:type="table" w:customStyle="1" w:styleId="divdocumentsectionTable">
    <w:name w:val="div_document_section Table"/>
    <w:basedOn w:val="TableNormal"/>
    <w:tblPr/>
  </w:style>
  <w:style w:type="paragraph" w:styleId="Header">
    <w:name w:val="header"/>
    <w:basedOn w:val="Normal"/>
    <w:link w:val="HeaderChar"/>
    <w:uiPriority w:val="99"/>
    <w:unhideWhenUsed/>
    <w:rsid w:val="00773D3D"/>
    <w:pPr>
      <w:tabs>
        <w:tab w:val="center" w:pos="4680"/>
        <w:tab w:val="right" w:pos="9360"/>
      </w:tabs>
      <w:spacing w:line="240" w:lineRule="auto"/>
    </w:pPr>
  </w:style>
  <w:style w:type="character" w:customStyle="1" w:styleId="HeaderChar">
    <w:name w:val="Header Char"/>
    <w:basedOn w:val="DefaultParagraphFont"/>
    <w:link w:val="Header"/>
    <w:uiPriority w:val="99"/>
    <w:rsid w:val="00773D3D"/>
    <w:rPr>
      <w:rFonts w:eastAsia="Times New Roman"/>
      <w:sz w:val="24"/>
      <w:szCs w:val="24"/>
    </w:rPr>
  </w:style>
  <w:style w:type="paragraph" w:styleId="Footer">
    <w:name w:val="footer"/>
    <w:basedOn w:val="Normal"/>
    <w:link w:val="FooterChar"/>
    <w:uiPriority w:val="99"/>
    <w:unhideWhenUsed/>
    <w:rsid w:val="00773D3D"/>
    <w:pPr>
      <w:tabs>
        <w:tab w:val="center" w:pos="4680"/>
        <w:tab w:val="right" w:pos="9360"/>
      </w:tabs>
      <w:spacing w:line="240" w:lineRule="auto"/>
    </w:pPr>
  </w:style>
  <w:style w:type="character" w:customStyle="1" w:styleId="FooterChar">
    <w:name w:val="Footer Char"/>
    <w:basedOn w:val="DefaultParagraphFont"/>
    <w:link w:val="Footer"/>
    <w:uiPriority w:val="99"/>
    <w:rsid w:val="00773D3D"/>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federal_resume_templat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federal_resume_templat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federal_resume_templat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federal_resume_templates" TargetMode="External"/><Relationship Id="rId23" Type="http://schemas.openxmlformats.org/officeDocument/2006/relationships/footer" Target="footer3.xml"/><Relationship Id="rId10" Type="http://schemas.openxmlformats.org/officeDocument/2006/relationships/hyperlink" Target="https://www.myperfectresume.com/resume/templat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federal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1058</Words>
  <Characters>6037</Characters>
  <Application>Microsoft Office Word</Application>
  <DocSecurity>0</DocSecurity>
  <Lines>50</Lines>
  <Paragraphs>14</Paragraphs>
  <ScaleCrop>false</ScaleCrop>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Penelope  Davis</dc:title>
  <dc:creator>Marla Figueroa</dc:creator>
  <cp:lastModifiedBy>Norka Polanco</cp:lastModifiedBy>
  <cp:revision>3</cp:revision>
  <cp:lastPrinted>2022-08-24T16:44:00Z</cp:lastPrinted>
  <dcterms:created xsi:type="dcterms:W3CDTF">2022-08-24T16:44:00Z</dcterms:created>
  <dcterms:modified xsi:type="dcterms:W3CDTF">2025-06-25T14:16:00Z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c93dd42e-33b3-4bea-ba99-f61047ce55ef</vt:lpwstr>
  </property>
  <property fmtid="{D5CDD505-2E9C-101B-9397-08002B2CF9AE}" pid="3" name="x1ye=0">
    <vt:lpwstr>+EIAAB+LCAAAAAAABAAUmsWWpFAQBT+IBW5L3N3Z4e6Ffv309L4peGTeG3GqSFFECJgSIYEiUUGgBZaiIZEmaIihSZQiJfn6AW8N1X1Wq5k9oZLseG/xNp42pb6AltBTBewIQmSh2s9rCrVhFMppZnAomO6IplQV/Woswg3EAFPOGOOzglRGUS7+4ku/0wy5ZCjPmRNlWJkpvl1RsulAtctFaFok0Kh85dyEOt3vp/AvdAKkJ8tyum6iHkLX12s</vt:lpwstr>
  </property>
  <property fmtid="{D5CDD505-2E9C-101B-9397-08002B2CF9AE}" pid="4" name="x1ye=1">
    <vt:lpwstr>9BJjRrE++qG3XprGGJnoThNjXL4ORwXzJHULG78snBaBKZEg6FIscjl/RrWkUaNvIAcPIDemVSp9Negz3s3pL571xLZ5IJPjyO+oNjSt6l10zWyFTTOSVyjxK/mADeis+xWdo+LJLKP017SJVOH1eWCRQXpiGbroeAWlu88rvs5VKUZKFw21BOXgiP7mnqniBr7FcKFYFzmKaFl4Wb95AdIOWz+SeXR7vZh8VnLxSIhvKuyGMgR/HCpSljlkUdN</vt:lpwstr>
  </property>
  <property fmtid="{D5CDD505-2E9C-101B-9397-08002B2CF9AE}" pid="5" name="x1ye=10">
    <vt:lpwstr>J2OQ0Qx2eeq6Biwykh6nUDpT9L/eUzjpjVDqHA8Vm00XqhcZze3DzskjhQ/7ithep3r/9AsxOiw3lLgxyjMm1WBOHoN5YON2HyDoPg1mFnZ7f3zRXZUbjqthQ9temwqWWv8o7YNnM4MG46D/LO7FPNi//r4vMXoz/1N58nLslE6yYbAuSEj1garz62/6V6d6fGU+NNMkBSNW7xWF5lz7jdY6vXE/TT3+cZesIeB7nJm35smEYUjc25uogR6C85n</vt:lpwstr>
  </property>
  <property fmtid="{D5CDD505-2E9C-101B-9397-08002B2CF9AE}" pid="6" name="x1ye=11">
    <vt:lpwstr>fWPwqY0V39mGX0cp5QwgSwM/q2eaINm4o/QupLfvRg2qgOJUy9eRJRfVk8m/xsSEMXg+3Raje8r2Evnz3MVL76cOVwtQTRQXdzpXy0vHYh5sSzz78OmXE4gXz1u6R/YSaWswvyrZWLU2SHgalcIYktiSuQMiRNvqRbjCODeGWEQBgFQcWVbnu1LXjRO2jKQz1G/u17yQ7CBYMC/Hb8pa/Sj4neR7z2qL5w57jk8eOaSJxn4W/GbuxnrTFeR0UDw</vt:lpwstr>
  </property>
  <property fmtid="{D5CDD505-2E9C-101B-9397-08002B2CF9AE}" pid="7" name="x1ye=12">
    <vt:lpwstr>Uh9piZvV9R7chvjw5uXXwZoalOeUNBptnPjqLopMnhDN1FRHTTUQMWKltTLxfRpYZY8UfRGSeFKZtg4uM39Y1U2k6ABFXc2p+0NEqAjfnwDBkhc4ChebXNfPT+sSv8mlTGFY2rStUufMS/6ZxQTH+DGFyUhOSNkMBD+a2Pq9KDHQfE8s0rNS50Ch6IbCep76I8m4fo0dmms7CYVlvM4kTd8C7aBaUSpvJnjs6MVvISDNtAjYmycs6iI4oYLtAKD</vt:lpwstr>
  </property>
  <property fmtid="{D5CDD505-2E9C-101B-9397-08002B2CF9AE}" pid="8" name="x1ye=13">
    <vt:lpwstr>K5/y6v3iLve6Rkrnr6AxK/qsypBo1GG4J1JLHm5cT5A3Ve8VImF7hThshCxrZ7rcVo3RdgOybITDlMx1UbIzcUJ3oU/WHZ3+tYkxKxwTG50ZmshBYfx3QI3q1sllws1nO2B+4WIMQFiFL6THSwfHGLv4m1SxLy8Iave+ZLiexsEPuKTpnbienFPXq6YJaFXxSw9lfENOA0R2LAA6LHGfJbzqwbVtqyWvyW6JMX/x+LFEW4Ine5ZNWV5xtPfbLB0</vt:lpwstr>
  </property>
  <property fmtid="{D5CDD505-2E9C-101B-9397-08002B2CF9AE}" pid="9" name="x1ye=14">
    <vt:lpwstr>WGQIGIatnvJ9/5mxSU5tzTz8qSOebyyWPFAjEH+SNpf4lt1Fay9wGmhbIb1OQLfNak3MGS7GDpK1fUh+SNaNf+kmi/XkFHr4K6SYTBaCtAKcf4euUKJ58LMXefMmEFapDq+GiaixEbib/VooZa+dbq9zGCkEjx7Z0b6Q4qB9r7juqqRSldPWBnbADNepZrxUbx/OMa9mnWWbJzO2GAkbTJHoiSlUhGX5T/Nr/q1m88LrOU6qZPoo9H4kIP999NY</vt:lpwstr>
  </property>
  <property fmtid="{D5CDD505-2E9C-101B-9397-08002B2CF9AE}" pid="10" name="x1ye=15">
    <vt:lpwstr>s3UCaEBObubEtBHKOCtv3HzW5TPTJf43YOzj+tkrd8OPD5C/cAmTs4j1jbzfHhFZ3/G3oLHdsumZySl4A7+h4hAoKN/nEv+IRXqo2D3XeRthH6pGvLxKYKMKenfCv/42mCPnKZlJeAoXnFCg0kE7odiuZQnSrEvZ/Qnedo+qz7yCO7vW7C2J2Gp4qnMmgPgz1auBGy9bWGdrHWCTU8PeY4pebO6a53ZcZIwD47vVm/64Xi5XGjyzpjDpSd6jux0</vt:lpwstr>
  </property>
  <property fmtid="{D5CDD505-2E9C-101B-9397-08002B2CF9AE}" pid="11" name="x1ye=16">
    <vt:lpwstr>1GJYbiDY/MxYobRo/a8AwhhCZdVtHyAZgxV5foF9scjPe23CTs2/Swek3XngcxRdBdLP2YN07FtZrqWfTLdJRM4JxpvviHG9gXcbsT1H97jHIEwbdzJh3PQmrvGGPsFPDe0acZpAtENuauuGZ7EjovdROBJm4ln2Xg3auDxcaU1FhA4owKfPn0YrEAk9gIO2VDX8bV+mo6djb0S/F5+m+lSnsS/Mvukl+DFIhMa8/vFp51jQAyXZuE52H+UJifR</vt:lpwstr>
  </property>
  <property fmtid="{D5CDD505-2E9C-101B-9397-08002B2CF9AE}" pid="12" name="x1ye=17">
    <vt:lpwstr>N8kt7RVMrkn0tktpJyXVvDupJwggk6NZEYD3MEqF97njt5KUDwjqyMrHhnefcICJeVpi/kADTfHN8EN6XtSfZBs6T4Z6zse4x3i0xo8Qnwg1S8LJVrpqGzY3pzzwkn0Vdzvje8eX9KkcH+/a6VxZflbAFZ7V/hoojeKo2Ol9RXBon3vwZKmEgnmgk7AzAxIJ92K0mnHV5f2y8z2PzmjNjIuXHQVWBwlH3FZBp0RA5FCC5X7Ijo9QjlQmpUWFgHq</vt:lpwstr>
  </property>
  <property fmtid="{D5CDD505-2E9C-101B-9397-08002B2CF9AE}" pid="13" name="x1ye=18">
    <vt:lpwstr>QvUHOonpXcj78gTiESbYV6ng9cKQqMZUUP+2rsqTKl+91eDDW39ILluPWobGpOXkylRjyFSHHN6yt/8V4ajMU7tpXfsckoZklxJQKIKvPMOYefZ/2+F/7JUOPN6vjARJFvdznClH1TwAFVuD0oxrn+CjE1t+ORJMiBXDv6KQ8klDu5NkTqfaPC1iqYvz/1Q/TzfD7jFTZq8mAHj5VkLL4XwWRAm7XxwSWcV+rdclIhR6Qh/J3rtWjr6hmm9lx+O</vt:lpwstr>
  </property>
  <property fmtid="{D5CDD505-2E9C-101B-9397-08002B2CF9AE}" pid="14" name="x1ye=19">
    <vt:lpwstr>5NAx0hna2Kbwzt/77T53SvofmxZup7VwBWJevgdbikeOtP+RJHVlvlC/WlGfBBXVJM856gmGPgPuzuQSoblGBp49vuhnvEH/j5XjrL26VY+Yn3ZdlRUA6U3RyZlyUJmpUFyYLB2Spu8lvqv1Qm+z5I3sFM4B0sr7zLCyazVDgaJPTjszZVQLG5wmI49QVkNlq96cx8dYU81oW2VYVLF0IF8fdGzO2F+G8D4WG19G7mYnHoKvWdWsCoi0zGQYYDS</vt:lpwstr>
  </property>
  <property fmtid="{D5CDD505-2E9C-101B-9397-08002B2CF9AE}" pid="15" name="x1ye=2">
    <vt:lpwstr>iPOok1Jn4wppfTz9QGlRpgI9HaJfsoT0SkC0cA6Mw5fDfJTZ97BOHn0oggZQoRHuZ7IUWWJtzK5FlLnZ6w8HS77nxYeBGZCOIlI8HI17VEpoqNSKJPIFwz0th4/ggOB0+FgSLQOpz1GRnrMD98LTwP5cuVh/ZJoWCp3qJSHtQk+XBiG6wnO45y0skxyYgTyj0uYA6c81tEpXyIxOiBH5L1VhBDaQuvsldndAwaGy0j5924x0QysNj8NuLMZsOkZ</vt:lpwstr>
  </property>
  <property fmtid="{D5CDD505-2E9C-101B-9397-08002B2CF9AE}" pid="16" name="x1ye=20">
    <vt:lpwstr>YUUOT0uRlu4n/ZrBrvR5Bzz6FvVC4W2XXAsZouGgR1WXnPaWj4bZbZRdGdXR23P7XFr16Rh6yPM3dXraHLl3qJlQuG5sOy3nsSL55efzJbGz+D1AD9gbttaRKRN6qs4qDAEdeP7oUoZ9Z5sfSkCka33kk3Wfr2MhAYq/tim7tJqtEvzGrGECDOnWepz/sDow7n7HYdSIehi5RWEAvd+8T+1SCd621sCiDgmMt+eNTr+njUSEM65co4x8Vllt2lp</vt:lpwstr>
  </property>
  <property fmtid="{D5CDD505-2E9C-101B-9397-08002B2CF9AE}" pid="17" name="x1ye=21">
    <vt:lpwstr>FYudzgReShBgu3Zc4oDnAsfN+yIkJ7ToCi6efUJo+lHDL8DSl+5Ue3ReXgnZXIvhno2As8fxC6tSVJC0e45zg4lQEEFJAPQM0zVbh2/MiFHMCx2CMPwz5xZ1Jf3Hyp1oB7wFN5PJByrcSipKy5SPfciPeKTyAKCKiorgNtWfQbpSHhmb73T289F4nTk9eLNFNSSH0j3uBFugFTh6SWth+OYc8jKGPqF2DAOXRyk6U+8ZKd/6dgdhbAePrrZMGPc</vt:lpwstr>
  </property>
  <property fmtid="{D5CDD505-2E9C-101B-9397-08002B2CF9AE}" pid="18" name="x1ye=22">
    <vt:lpwstr>ydP/gRDScntyaKhWiGuLTePc8qj6aG1fS7ohaLjnQB4eNQ/mgdQc+dGEIuM7OPNOc8rMGj7nIp0d80ZY1ErQBxKMbv94mz5Q8HA29B4DcwSIOdiXr2ohzNvdLQjdr3G9k0+OBJr3B9X9yK3rrc9mQIYQ5xcxft4qlTvtnHQsdhKtki0daAMRicEX9YPiyg/9eif0N3yA6R/gHb++Jzvcwy6sxm4eQdyqH5fZ/BgleKsIZq6TxraLjbnw7Wb6R71</vt:lpwstr>
  </property>
  <property fmtid="{D5CDD505-2E9C-101B-9397-08002B2CF9AE}" pid="19" name="x1ye=23">
    <vt:lpwstr>gkXkPoF3XhEY7mWtLPOWfRz+JImFdHI65a3Ze3velmlO9VLaU1ujglb9XsIHRMrdvIte50BerCshIUUpp52TJjCYIVD6gmPIpdj4L6hwa/ADJqdDStHudgdvS9Nxana/3dh6zlYpXsgZZHZcqJ6WWqrEeDJKIlKmLuxOsZyfOJdXqYl+JTp7d4RyfzdowRdQ2VF3ETQG1kDU+JUT0w92UbNkWr31v5ZWNI7/piGnlla+yVdbFI1b/TH031yB3lT</vt:lpwstr>
  </property>
  <property fmtid="{D5CDD505-2E9C-101B-9397-08002B2CF9AE}" pid="20" name="x1ye=24">
    <vt:lpwstr>jzSQPpe9VPLKur/7R7RON68dHdDuxAIyRHUYSuB/yv49LEVUf44mFLdI6rx9AjJYiOyMy0kKcH88KtgfSBKNjU72U/ki9DiBV+CxR4zZHJFeDf89bgVrHHjOAx679zKZf5MdPNVE/53JToN218Q0bd5FUo5RJDA0fwnIYhX1VKI3/c69FlMW5oZ/B5L9PzXY3PC5i7F+IOBLsPFEo35s2kcrImNcFLo0mhnCSTHQ2f4xutqSKIpLqthLXbkyLQJ</vt:lpwstr>
  </property>
  <property fmtid="{D5CDD505-2E9C-101B-9397-08002B2CF9AE}" pid="21" name="x1ye=25">
    <vt:lpwstr>Z3Uhj+ktbxJUg2JSQObLMK4X76un52CVQt25CVhFwTLwWR2TbH8HvEL8OT8nsL9aopLpCG45tP7hDcBsOErGDV6nC8/70lPpakiLsmQzs6tvfYEFpO82ArOCMGGpY+kL9yjYkg3Rmdo6bZIht8PzT6F0sOy39ScmNkSMx/oHrZap7iHGS4rLaX0U6z4Obfz4x2ygyxcxdzPnN5SjDFyk95X9K9qGWCmUEuktVm5JtQUs4KN2BEGraN0K+HqrI4Y</vt:lpwstr>
  </property>
  <property fmtid="{D5CDD505-2E9C-101B-9397-08002B2CF9AE}" pid="22" name="x1ye=26">
    <vt:lpwstr>vea74pLD90z0RTylM4eIWbZqiT6uCP0OXd3rl6sdNMlUkJm3yqe/yhsCv03BqfkMbjuB0t7Q/hLP9z2B2fr49Zwqtw3K6puV8J+EcNC7m6iCcYVIi7DiRyDhC8F2jfBi+pmht6In90tJIXGO7ZgQWjRlMZLjY+HffdkT3hDzCJzORBBcdWlL9v+RcB7/tHQ5dJaL8HU0T5g5HoAGoSXvcpWg5XhxFlFW0irFXHcU2mbKMYjSxiyEj0Ak86/Kl/R</vt:lpwstr>
  </property>
  <property fmtid="{D5CDD505-2E9C-101B-9397-08002B2CF9AE}" pid="23" name="x1ye=27">
    <vt:lpwstr>USAXeKAhmemf5tUDETsdBERTkY0i/fJv6oLDcZkzeFpKKr/13pRjo8y3alf42u9jktO5ENFiv5hPZL33xW2UNGSJX9cXot4DjCjVWhTTJmfxSzbncwTumV2nu+E7YokSspo+Uc6KfZVyRhed3bSRMk+F6gr1HU6HF1CTwfYJzkORq107LFD5LGZUVRvqAuw7ItrCW09rn51ohinbxZLzXaCP+ZZFAIbPrs461KTIWGUZYUV3t3blOAI/iwocLv0</vt:lpwstr>
  </property>
  <property fmtid="{D5CDD505-2E9C-101B-9397-08002B2CF9AE}" pid="24" name="x1ye=28">
    <vt:lpwstr>C1pnt9CNCyWaNeDhj+vtVHe3HRbBDv3uB6jD0B/nakKw2iz2vyLnWooWlI9RXrsz3YTrxriTWtSQykoZfEC6Vfo74iOwNOBIMxHFO7j8pXi3x+U9r3IHwe6nMmKQUISCVBK0tsTSLqJkIqGmcCIyaXsupKyu53bFRwJeQGcpCt4vk/ZAsI6H3fREsqdr00hoqepd1dkguumlnlJWkjxCkSyipOXfotNeDU7JYJaxW666auyA+doXsww7GCYVuGS</vt:lpwstr>
  </property>
  <property fmtid="{D5CDD505-2E9C-101B-9397-08002B2CF9AE}" pid="25" name="x1ye=29">
    <vt:lpwstr>fs7n1oFXL3aPbzck2qRq18PdPVd/+YC9Dh70Pzf1TaRMeZqjFEgKUpA03JjevNsXa/NIZhAJIU2ViLZ9YNn1NwAe4EwnlKfWkOH+T2EVXyKkR5RzvYjQPt+EQ4VEoNJbkF/iJ7D7tM8zZ9yHOcFnJx7k1LbwSVec2evaJnmg2OUi2lxiZb+f0GOIPTFgpjU4K7bg56dI5m9Rq8iILdjXgrE2PBiQoa34ebCWZDWR/7lobDfFXUZayuMSvoSyuWH</vt:lpwstr>
  </property>
  <property fmtid="{D5CDD505-2E9C-101B-9397-08002B2CF9AE}" pid="26" name="x1ye=3">
    <vt:lpwstr>gHKCiV5A5Eu698PCYMJO/UmLFJ+y7qW6t5xSJNtG0BN+EXtCtEP2bmVTxg36X4+4lCG5KVejX6m5WVU0XfNYMIr+Hhaalsv0C5Q8pwIVLXqhQNI8Ba9LO9kGRu1AUTSQInoikW70As5ZyoX8C4eQ6EdQ1Wr7rcbpW4ZbzFReBWMjNeW2ov365HR8NSj6BBBJ7Qr5lnhPY24KGiIMqYCv4zoUK6nGifZEvAcmhNNm3Q3wo+mWNWp/OuLo3NDC+e5</vt:lpwstr>
  </property>
  <property fmtid="{D5CDD505-2E9C-101B-9397-08002B2CF9AE}" pid="27" name="x1ye=30">
    <vt:lpwstr>5KamBInF2Qf7hlZrdA9pciqhG14mRkJ9IfSHUQDzCXpkqfMMaMlDMfknUrzjneI6ss7chllr4kGF1duF0iNcJBopUAEDspt7BBv78wJfJtHKGI/ktB7ktGKYS9LZ01AC7MUrbDDmodXCLIVvHGi2kgRIPtqeHuwtt3uXs+mKbhxPp7uMU/6Y1t6L/TfFBWKZm3syoaSmJiMLdr1FSO6EyvbaXwgaOIlGhKxQ1niXZ12IQnKHyPdAn3YoSsV0NMi</vt:lpwstr>
  </property>
  <property fmtid="{D5CDD505-2E9C-101B-9397-08002B2CF9AE}" pid="28" name="x1ye=31">
    <vt:lpwstr>BwB/hZWp8NqepX7z82AjNqjKH13I0uSTzzXJJEbw1pKDO8BkYwqu1X1BDYUyBwQ4lHjEJuORpD3NypiguzX2oA6SwUPdiltbvJSQQVdwdLoZqZdJ6KmFnoiD0TUptlhdLMtxZkKFf394j90xiGbnrOjlgHALtYz+HMn6ly5GiMFPZ7X9brB5DjcJidkhFJO6MlOlxsqhkNlPZsmVyrgwGfeKi+++LUpga9SO8M3Mjii7gf3H8BTMPGFLbszZVEy</vt:lpwstr>
  </property>
  <property fmtid="{D5CDD505-2E9C-101B-9397-08002B2CF9AE}" pid="29" name="x1ye=32">
    <vt:lpwstr>aNVBanrpqlfFo3O1I/9zkG30pdngiJ5ev7ptV7ZHit9ct/NmSQr9qFiWRUO1BcjsOz37p2P8hFeGK3vLvuyu7yOjV/D31FVp8Yo8rWLleGYE+HnZMd2ZztWt3FTA8PtjmYefnOH2c1wfUm/nrA2glunUTjVIpnQbb39aL6lKR9J68+9XiqMdadAf7HmFpVYo8cLCsY5wvE6L8hvhP0aLJQAGHN1uOH4J2Rdp/jDW14juKNEpgoPYKVtmfv82+iS</vt:lpwstr>
  </property>
  <property fmtid="{D5CDD505-2E9C-101B-9397-08002B2CF9AE}" pid="30" name="x1ye=33">
    <vt:lpwstr>CoR2zn9NiMRJxGZr/hMr4Q6gs/42cOV7B89PVkUBlQs4g3PNmcxAua6P6fOcc04Cbx3ihv7luvx9JFzpC9OOSQcawAMCfumAs2GCjYCCIfjFUareiR6DWBWE4KEo917XajHsKlWY/T0zTOhv/aJYuBP+OHnmrbYhazMu4dx4ZRNKaCr/op5d8sEKg1H20oixomLaR0Ezkboo1Fs7imqrXTv1HjvADNWcSHGbYmulvFv/i1XyThunnUOHdLbTCSt</vt:lpwstr>
  </property>
  <property fmtid="{D5CDD505-2E9C-101B-9397-08002B2CF9AE}" pid="31" name="x1ye=34">
    <vt:lpwstr>uEtVCQ1DgMLuaZIhkZI8Ll6TziL0kU1H49n/ibjcOBUGpCDq7w+QHI6Bqtw3c5VCABEQMUH/nXFaMcrMC0zshPYMNbVCJIS57PzGw7EkZY1DtQKdkY+2Lw5WJOi4hi4JskrfYpySqKkOKr61UnqRiwyhp/H0D/4MIOQHKVyoDL+VR03T8e6qSvuZ2PxV9oO/GwRN17T4i/Eiic449SX5kZR6S1Xf4y+9circrmH7hSNRv2TiwUxyf6u8UjgCzQu</vt:lpwstr>
  </property>
  <property fmtid="{D5CDD505-2E9C-101B-9397-08002B2CF9AE}" pid="32" name="x1ye=35">
    <vt:lpwstr>9j3xTS+ER5JXD8VXDY2QQs37I173OArYarYLhWUwApamE+fDwkM7mvYyu+Jx54G79oP7qHtq/eAcjeDHlxrvvw5t2Z794dKU6rjhOnN/7LXjqg/MgXHUU1Mc4WDVdLLHNfoD42hq3EloRcl7i8huSm3PMjKeNT1bUO3MlOxG9x40l3s+5bepOw2ZiLjyHhLoaN3y+vaXDSHWjMA7B4RQPMZa9TNTdoRf8irM9vsksuPfjmo8DxXAcnerQUw0pQf</vt:lpwstr>
  </property>
  <property fmtid="{D5CDD505-2E9C-101B-9397-08002B2CF9AE}" pid="33" name="x1ye=36">
    <vt:lpwstr>ms67gm1sZoEVQoKQ1aO+Hx+oMRAf6IPDfpRJaWEsgOl7nAF/efKnY8MjnCsEQX1DtVjOicufQ0S8QfwUSG7PzHDd1tFu9zDd3fngMmdXPJeygreEFBt7iy5bssZ4BXwlD/ZV1tXwfb8mdLScVv4IBBpqvvLij57+oAfPY5TofDSqG5O2daEzjv19pgoC0YHXZoZVhPZIoC+V3e0v7J/8CZ9PWkYF0TPrZ0NzyIBDowb4fmQeVM3FQQKTac7DZva</vt:lpwstr>
  </property>
  <property fmtid="{D5CDD505-2E9C-101B-9397-08002B2CF9AE}" pid="34" name="x1ye=37">
    <vt:lpwstr>SPbOgXHEYAk1dCfIsXc6lop0FTj8CltVIdGNZgd1/BdKjwdwtffXHLw83ftF5Oog3apWM7ptODocFVcITwbrDTvMKz+Ih8DJsLxes342u5pX9llY8jjE9vaOmQ7QKY9jWHzFa5B7oYu5PMPi0Nx6jrEi9RJQ/DGhe/dd31mfTA33mwYSqOPBwhSLbgoToh/Hr+nfzl8TNzKnXN0KnE5+A53gKtUQlvQ1jIwAjHKnMeoemXu+ebgC2JeaG0OkeAH</vt:lpwstr>
  </property>
  <property fmtid="{D5CDD505-2E9C-101B-9397-08002B2CF9AE}" pid="35" name="x1ye=38">
    <vt:lpwstr>YQgHLpBIvWB+UTdpBC53gWEljClrsgbTuRBzAJguFZh2G6DE4uA7dOaLgS/AxVVFf9amYt9Jk2+c/H9+Jvm1fg/YV+TM73NlMeEGZtu0Adyshr2UzsT9LJR87dTmgSXCd/52hkpJcw2Lq1aSVsMwEQHr2MNLh8jvVX7ZVDWvzTX9Vqu0lK4km2tiEchznT3LhHLavQ+hYx0bG+ssPb+GGpUNWArRixmzakXZn7N0cAPpPotj52rgmeP3kDvoY77</vt:lpwstr>
  </property>
  <property fmtid="{D5CDD505-2E9C-101B-9397-08002B2CF9AE}" pid="36" name="x1ye=39">
    <vt:lpwstr>fKqs4F03j4ZRAblig2nGj41JeSsxK828rQqf/mbrSlIBh5xC6g70CzG/59vsH2eoOW6mVo/0snP/+DdrEKml7/Bl5WokKQq2fBetHC+HBycTf08AjYXT3YtnkGQYuJ6qRk4c8IZQnaQbOvrwGsrRlHGT64SMpejjz+lXl4289AviAgBjbYI+gZGvjdlniN/JsXJ0/7EOQmfouF5ffrN2OD6oA9fLtpABgxn2Ql8Vib0I09fQleRH7BVZIUk/TVW</vt:lpwstr>
  </property>
  <property fmtid="{D5CDD505-2E9C-101B-9397-08002B2CF9AE}" pid="37" name="x1ye=4">
    <vt:lpwstr>YoAuSM7rPRkbo9x7c8ch/dsdvMOHg8YVsalquyvk4VV/enmTOjf79C2hOai0NDt2wxTUR0iZVCVVyRXzo0v+HSofqMX+zftaxOSeBoipuvMbr8YEbGbXIUSOFvo0BCsUt6JnSdnnXHMM8plI221upPqu6jwKsGu8HFvwLGcezChNFcuHJ3UrFT9jxjbsAbtUcDC3NI0P88MPQ7et/WTTUbbCiaQTAgGU6SH+51WgDUvqmsq24Q5NQ5pjYa+9Utx</vt:lpwstr>
  </property>
  <property fmtid="{D5CDD505-2E9C-101B-9397-08002B2CF9AE}" pid="38" name="x1ye=40">
    <vt:lpwstr>YovKZ5AZrZgjI7pFsgYYDLHZVay7drOR8emQpVFG0/iIPkRj362fc93rTFb5sjbTmJ2rt1RGia5R5S4vNLHoCQ4iFSMEeDQ2KfFHP5FJh39HZd4TaFCuhmw6w2aqXpVjODPGlbbfMYXTGCFIFHkU/W6bTDw/CfatiHDOxOJ3fhp8PVP+yqA5QtKznZiJQmHKD/vEUSYW1O0MH3DA3iSgwdBA3SnndV1cgCptuwXCi7kEyaeqiRBXHLjNPSieJ1r</vt:lpwstr>
  </property>
  <property fmtid="{D5CDD505-2E9C-101B-9397-08002B2CF9AE}" pid="39" name="x1ye=41">
    <vt:lpwstr>o2PH0RxTRT2wEwLQsL07nlz/AZ2Wpn/kY1dGmBh0HdePsFtatsKMg1NXro9C1PgXHAkcGsCIVBvFdjdWJlMS/l+oj8bCMAuOaa2rtAOxJKghXn6CJCD4RvQyHNSrHVBINzciw0c023SLKz1fllG8KlDgjMSEe7UZi+Wbuw0fVJ9iPj8M6jUZW0VpnQU4HY+gp09+NB4O+9rJi8YI0Sb7nPTxyFBes6Udb9aDC/uzOxTUF0vQ5e5uHDj8i9mMK1C</vt:lpwstr>
  </property>
  <property fmtid="{D5CDD505-2E9C-101B-9397-08002B2CF9AE}" pid="40" name="x1ye=42">
    <vt:lpwstr>GTdTenYB3nOeJR1TZDlqgwNMVpL6CI8+tEe8GWcvGMC7YV0lKa9oL72K7Hp6RwwnQh26ZB2YS/uD2QhJegRPtVL2M6GUOCIDsbmnAA03dsGR3MTAp1C9cPVaeucjPMn+zijg2NRD1dLJmelVR5ggBXELHGf140MKnhgvGxvXOBf6w0xBDzMW56StRoXMDcfyfM4PJfHEx618HT37MY5Qjvg4NU0bBR8OF23GQxjEKYQAztA9vBPKGN2G6RdIQj9</vt:lpwstr>
  </property>
  <property fmtid="{D5CDD505-2E9C-101B-9397-08002B2CF9AE}" pid="41" name="x1ye=43">
    <vt:lpwstr>PDHevu55dU7DF4W+jWkBjMVQw8DrxzoSbbzcZ3in84GoFcVTfaPyJTdqP1A8vsr/vaR+MbtL3XHMUEZJo4kB+USlm0u7//31ZYXT1GBEBaJHn/07V88vZobPYcVk5SA2uBn9ZGPYf8glPDsHKgOjftz+wq4cbSn3un76WwJs4OqtIgzG24XXEX97DMsMm33O3Ux+AbcXLxEJ/pM5X/4+NXzt/Nz2wlXJ0iVKmIQeSRDCas5IAF3dBaOVRbi34YM</vt:lpwstr>
  </property>
  <property fmtid="{D5CDD505-2E9C-101B-9397-08002B2CF9AE}" pid="42" name="x1ye=44">
    <vt:lpwstr>e9VX/ZUXlHwuVvcLL+YQL+twfN8uyKIneiPtHxFwa3AJ+i43pvgj+8RzijyW34dY4lRB1xPHb8plK9k3/9oVv5rxqc8hhwzNOofKn3sLBT2Sz7evDxBKaoDw3v3z3WX8M7A/wgh2EHYkRb1fjElh2QuoQTSFLMx0TNlc+g95TZ1VrqO3C+B7V2kLBdH3JfdLJ3eBxSUYOlueVgwhuRyfqaCirXLOIfidqnCKZCP5oXh5v3fGQZxPgpGzdt45TAO</vt:lpwstr>
  </property>
  <property fmtid="{D5CDD505-2E9C-101B-9397-08002B2CF9AE}" pid="43" name="x1ye=45">
    <vt:lpwstr>6dT5LJn8S4hyUyR2RhoUPcSj7vMjOtat3BXlJPhePrFqQlT+EqF8qc/GP3p9Ez4+6IEz8mzI/snyK08cOv/7CdNTYx1ZSRP2rVq1H4yw/aOHgGIsANPn+Y9C+WCCDXI9cpxYt7RM64JBezZIH+ds53IlIJGPCLBonIm4FBp/EfBIbvcf4Y1A5oeQ5JqBTWDc/8Y8GuQclcBfOMI4A21xV6wX+jMQOFV/8s8hYjux8F/ICMx3wr2MwChq3u8C3Vt</vt:lpwstr>
  </property>
  <property fmtid="{D5CDD505-2E9C-101B-9397-08002B2CF9AE}" pid="44" name="x1ye=46">
    <vt:lpwstr>wmkmYpaU539E6IjFYrWZQN3XHKTfoL/PbCaujijYrxeJnQwv+/rg00Sw/qxG7CJeY5jEjcFC2GlflBczMAw9SxC7xmYIDARBUgZ956uCvC6V/ulpP5nnYcyceToPjN/q4Z4bx8CzsMud1ToD02M71NAnnm2MJm4/Q9NQX3Z9dbkUJCwTJ9jhLWjdYe+WJ/RXI2FRH/HMvxUbp5BXmY27n8bthzK9hcE0qM4utUotE79q0gbLsN5K0HVS24Krl6v</vt:lpwstr>
  </property>
  <property fmtid="{D5CDD505-2E9C-101B-9397-08002B2CF9AE}" pid="45" name="x1ye=47">
    <vt:lpwstr>Am9TzmlwKOX5qiYI+/HQQEoDRpRM3ixpKdCU4BFyli6a4SL/e6LpZofh9vL5mRbddxgcfzUuI+ic3gtXlf85qQDDBcK/nlA8hB8mlrFP9hIylIsnAxw8a254YU6KiG1w5E6Kaix4XjHYky9NEZbWBjLQ1FZ6Q+HwwOfzENVpIeGip8DKbNpBuGeodo9UvCyYHViRILGSZ+TgsmJCiwRGcqi02ue2TtZpg1uC4Vi+Al64eyyRbNWbmsRuZCogIm4</vt:lpwstr>
  </property>
  <property fmtid="{D5CDD505-2E9C-101B-9397-08002B2CF9AE}" pid="46" name="x1ye=48">
    <vt:lpwstr>P4ltBaoVhzoRJg7G3RP2pnJE0nFHHyzcWdAuyjYpDAxdI31jy5eWhyHn4RhQcIHbpEJf8OBcAd0ggFftgcwm5nCGSCDMu2E9iJgeigL8IzxfJ9f3hMYJ3lijme+gSuvS7ZdSaUGwlAlBDJuP1n3rB7Z1BMqn2npBKMu0YM8UWWBqS8UVGn6mF+64hISfa7Qlre6PApgl81NPnTrZSyYW7uEj6tG2qKA0MCvrzsIZnwyF96cVAsHtEK7bOqxCGh3</vt:lpwstr>
  </property>
  <property fmtid="{D5CDD505-2E9C-101B-9397-08002B2CF9AE}" pid="47" name="x1ye=49">
    <vt:lpwstr>+YPUWgrff90hO1lqQjB37ZVJsZ4H/EUGdwioWATzNm6UTo+pEj9Jvyw/YMwhGrqoR9ugQ1UsvwE1eYvvjwLND482sqZhqCM5pOtIrtnhITpWbAlcbFryNglyYzBCt1Jb4BOzx14/RLyohkTosBvaBRvuTxdT+JpLMXF9CxlDEm/Q3OKiy60Art0Ptq1xaIp3hrIzcyaseprm6zZCqQFku3PGXOyRQIlUYvrPrJpBTpKE2nGV5Tn5adNrfZn8hK8</vt:lpwstr>
  </property>
  <property fmtid="{D5CDD505-2E9C-101B-9397-08002B2CF9AE}" pid="48" name="x1ye=5">
    <vt:lpwstr>df96l2LB40YXBQ4OMhC6kwN34yxN2+4Rbp9vG3d0Jf388TiI4K6yD4b6UB7OhSyzWs6LQjun1gIJeoeKWHQC6FroTLbgrT58/sc80/AnrX+WqLPpbEsk0FHG+y+MNXo7O2ojr6+7K51o0eV4tcWLyEV5M3pL1SZADQCAX8R1/yAeMeyoOrwedDwAvz6b0jdsJrLhehME0Af07XxhYwrgNk0knzcZrCbCIUe7WJwAgDqXpGUD2VGu0E/dQNhZZOt</vt:lpwstr>
  </property>
  <property fmtid="{D5CDD505-2E9C-101B-9397-08002B2CF9AE}" pid="49" name="x1ye=50">
    <vt:lpwstr>9X3agMKy51YIuSaktFL1ARmi+XF9MsJqEuGlRL4M67fKyI+XejZKIkM8VPtVeZq9eu7+1SVGNwM9c9S2RHOc8H0whtY1mzt4f8iB6yn7qRSzVDxwfP/+Y+ZdTER2+HYM6YkN2WeOV30yN1VLkxd03xEblNliEe1ImZS07yGyNs1mArhiBehKUfQbjBWQXwwu9mk3szH6rfOGuZmgEC6p/KpZQVEANgTI5UW8e/QUJjGDzkIvsxZffXwGThzD8bu</vt:lpwstr>
  </property>
  <property fmtid="{D5CDD505-2E9C-101B-9397-08002B2CF9AE}" pid="50" name="x1ye=51">
    <vt:lpwstr>CeNo0Iui3PTghMKuApmlbc/u//Tvcoy51F+/47c/vVmoshvsbZsvb8pQB0wjRKGBjz38yKC+cEOvi6t778hoX8mHinDzOaV3rdBq1wo/PLsGbvljp7F4pF+kBDXitXT/AzJywrqX6p44ZujSAsMEMdXauUgeEqnKkJMkfqpH3Cj/OyFBZiZiKGjb8p6PYPYUy46BHFwVDDj1PAColYApDADvd8wDHRQUVZ0+wEc4sG8wCtjuiwEnVOnvkeSlor6</vt:lpwstr>
  </property>
  <property fmtid="{D5CDD505-2E9C-101B-9397-08002B2CF9AE}" pid="51" name="x1ye=52">
    <vt:lpwstr>7fu7CyASwBAcN7mNnyjHjd8RAcg7og99Jwt82wEPFtHvZ/nZdnORv8mYD+20aoi7qT2POmaTk7Jlyv2tcFc3yd8Dxt+1QAcv0JKLCj/dVTIawefVALBt/N2BbmdJpOY4else+sqSzCAmsr0XJ3W37nv2Xz7Jjl6QjLhjVsGObN5Ass8+IhMmLi51QuvF8Z+bmuhQQAVY8+IpGhcS+6wYZbKSrAWkrj20WpW+4DnOdWHsRunO3OE0c5wLwKgmi6X</vt:lpwstr>
  </property>
  <property fmtid="{D5CDD505-2E9C-101B-9397-08002B2CF9AE}" pid="52" name="x1ye=53">
    <vt:lpwstr>OC/j5Z1HKjtS6bFtU4BB40EnkQTDDKri+lluckFNU8JzZ6KBquMZW2lUHCT2nCyC5iYPOqX05IEJSbnUiOegz8fB/eqoM9yqe3SuHBQaAyievbkunMbWZf+9T+Sjan5yBfcZDKOFZVmnHmej+j0eKoGn68uOONlsGjFUJCpI9Fbf+KBdsH91Kzj0pU35Do1vp7z8ciU/3xvtTeJGgjs7amfGvCdQiehtKbhqTeFXI3+Va47WvnYflxopuQLpmG3</vt:lpwstr>
  </property>
  <property fmtid="{D5CDD505-2E9C-101B-9397-08002B2CF9AE}" pid="53" name="x1ye=54">
    <vt:lpwstr>rsGNIvktUsh/feWKTiv43kEyOBq76LpmisvMkldaBP0zN2vjOLyDTpCsv/Pf4KXm+lGwoM+qVU65WBmNaejmN81Yfrmp44twt3wMUkT+SAnuqn0PsZaOT5Je4M2GmTycNWNMgOrYpjR9v+4XPLRvAI5WvtlfANlcKXlxpMJ0uDBzZEmLERmZWD99fCIiKjaYY0QwklLIEXeF1ZuV3GsC2STp5C3mEj/3l2enSVJxnH/a49GA8ykhzkJWeg6hTZZ</vt:lpwstr>
  </property>
  <property fmtid="{D5CDD505-2E9C-101B-9397-08002B2CF9AE}" pid="54" name="x1ye=55">
    <vt:lpwstr>lEt1q4Ye/a6d8gcIfF9vaMpe19Giree6UXkBvovT7Z9hLvvfjT2PK5EYJlauETO6121irWGH6auVRE3lBk3gW/dJ/RAVzjNcnyfnaM07jpPkR0StXc5nwAlrnU9QaOLA8iMnsNp8tMZ4QtPN2bR9c+5CAdGa/FqfbrUzvdXimt62ilD09OlHQjxE6zfDS2TFic/0WOAM19qk/Cao4UT4YOimPKYld3W+G74mA5Ccvxjadj3S/pz5aKBtpI+tn1I</vt:lpwstr>
  </property>
  <property fmtid="{D5CDD505-2E9C-101B-9397-08002B2CF9AE}" pid="55" name="x1ye=56">
    <vt:lpwstr>zXgp+L5sST8OppMM8gsC1Mm7ENMdzfMMXyJ62QVr6j4pnZY5Af3wga1r3/B0FFUDG+64Me24UT37W3n53EVRUkAXZbEuuG3s4mhwL9IMoFJfEubsyEdmw8aqesP89w1idqexhwdVZkmjdADh35xc+x8RRimmUioun6+y4+F0hQqftmbbRUEagnoveEovFokUwE6W8FXIGN8FMT3XlunQaiWb8dbM+j7SC77/7AXMngJfxVapdcUgEdKJ3+v6YNC</vt:lpwstr>
  </property>
  <property fmtid="{D5CDD505-2E9C-101B-9397-08002B2CF9AE}" pid="56" name="x1ye=57">
    <vt:lpwstr>stbYD9Bu6B3PJAtyxNQxkuQ6tn1Ild7+bHx1BzCIFAf7cJOqgeNyCTIi/ZiPzsdhJOKt7Q95V89R3qgTPm1OM40jA1OAy9xGAC7MGTGGFRDpE61dOsVKi6FllLMWmnuiqPoiyxy5FJSH/bWmeLArL7XmiGEUtCZAnjkQWw77acijvgSGGrspxLIlvHVoUxH/vI5BjFNoWSm8I1+AHEu7RV3lMFsXwcXxrrT+ZnPDKkgT9+QOX+PIAyg0qoVhsnX</vt:lpwstr>
  </property>
  <property fmtid="{D5CDD505-2E9C-101B-9397-08002B2CF9AE}" pid="57" name="x1ye=58">
    <vt:lpwstr>NUdDdJ9u/a4f8vNZGa5bhI6ZopKyFojxanJwRXIkoJDq+/slg1snzdH9t+H3thzZ/fsO01L4x2jt3OpN7eSU/ziFTGC+j6F33VO/9OHsflT0ynFOEjvWOJvYuKNJ67Xx7SE/VXsTJGH0TDiRQmMGZZJ1W2Kzj7qJKeceLqyJZnTAco12eUXhsUTJ5jvBvmrnPHreZORhqEK8vfiGuKR2xyvMelEWjK+7EJyWKVf8rL8qlIlXotelPUq/06j/ht7</vt:lpwstr>
  </property>
  <property fmtid="{D5CDD505-2E9C-101B-9397-08002B2CF9AE}" pid="58" name="x1ye=59">
    <vt:lpwstr>/2UnNFGCLGd71p/Uce6oX+muWIt00U2M123bzkZA2R7oMn5PtMdibK/RUgShyhM2XeWCqBF1bIMtFIGpe1tr0P8Kjy5uvgakUIr18GUiaP/7a9yF43Uqj8FhV32vBM7GnhljPU5SC+OBORQF8xZ0F3SxS38q0kuAHbhmK/5oWjnJ9FIfSqfsEDk/MP1yy+8vwumf0s3IQXpRz+ODuTqzmARNdqFBqMRa4zwooCOlKsWbdG4ZEf9kWOzd57ASLa3</vt:lpwstr>
  </property>
  <property fmtid="{D5CDD505-2E9C-101B-9397-08002B2CF9AE}" pid="59" name="x1ye=6">
    <vt:lpwstr>WhD528Yk6ckC97DHdKbcXIHyxR6gM8sJH2EuuHU9SNGNNaNrF76/epgIccr1AyJMVgIFeYAqlMgEh/N+Grbnir2+K3CWYNHCagqMJGxLVwXW7KHQszqqVUBI5jAiCyCMiOHMTRbADFBSrVMZ3JWrL5yU1wltQptvlvGle9aBC9yZFwPZAzSLlRipnbUtk9Q9rARgzUaxwrdh/JHfaBIUYKE1fHXKBJ8az3sMOmUW+EEICA3pljIvyYm9QMQppi+</vt:lpwstr>
  </property>
  <property fmtid="{D5CDD505-2E9C-101B-9397-08002B2CF9AE}" pid="60" name="x1ye=60">
    <vt:lpwstr>vKok70bEvpEEB6d6Xzpp5v2fRtAJ+bOJN5ubLim07SbG179DrMv1PW68mTXGoVpDnPmKiw/QqojunVdvgkMKRMbcuNEcqbE619t67wSovpa+nRBU8ES+s2DD/sk/VgwNx5FgzmR/c+MI2OD0xoa1Z8moxx+x3pu5Rn8UAsAJ786SOkB+2RTPCuAUn4MDEJi9b9r0442JtfgsQtEpauo79E0753jqcv3kVsHGiRNM5DaZihIeYHHoGETy8FG2YLu</vt:lpwstr>
  </property>
  <property fmtid="{D5CDD505-2E9C-101B-9397-08002B2CF9AE}" pid="61" name="x1ye=61">
    <vt:lpwstr>sHi9/YQvzzYqmKVnWsgp4vb02fT2XqQWCMWrfzXbUZkcMa65K3fkcjqJj5/pnG8+KijPzeIYz9C+ggMEM6PG3RCOd1jeb5LpAajiM9C1GP4ucPZ+g/VBmEkWOSc3Ttmd1SNbzTwv3G2+iz6t0NV5ps4Mat/mrrp80eMF+EhbceQDgjmDbynmNBu6HKbmj6v0p84ofQt91MVrtO7oV8FGrt1H0OqThYsc45h+59KSheActJnSxiyQHfV8UKI3odo</vt:lpwstr>
  </property>
  <property fmtid="{D5CDD505-2E9C-101B-9397-08002B2CF9AE}" pid="62" name="x1ye=62">
    <vt:lpwstr>RKmAk+rLEb77PITTXrDQUPQdMlk00uTfp3NnEcoRBY5DBwkWrAOwjGjpGIE63JmCZlDmUHfiGBIL8L5tyg1cnBBCLmAbfH+UDjlFgND3YOIIJQwvhbp3QHkw2hFQhIpWfjFSP7y7fqGkSNqySxv5LETJGKjh1SXkRwYrOkgFfVBOImdYNZA4A/afhbnN2GsQas3gcQGPq+oPIh9mkWeHIh+Hrt0MYrqaR3NvfxAM8/qjyd4ag4SonQrnY1wWcJe</vt:lpwstr>
  </property>
  <property fmtid="{D5CDD505-2E9C-101B-9397-08002B2CF9AE}" pid="63" name="x1ye=63">
    <vt:lpwstr>gCRs4njjmcC1GgOYg3EQNQkD+dYJc950JQz0b9wb5BMGxgb82W/+cPm4Pv51fxVybSs5Om3OKv/5aS46Ftl+WknAC9gIANm1tlZoPHfTO4uM6uCREEhw599em4MB0fpE/wKYvlNsUsVK6z+mRDxy3wgFBdyu4aNbxT6yTSbJs7aKi7X6Dsf/X5/k2Eef+pH/dnFw5ffA2yy9qomvwbZq5cnVMlrRdIE7YI6JUXMFvE6sleRGGAJeDXOgnXSNmKU</vt:lpwstr>
  </property>
  <property fmtid="{D5CDD505-2E9C-101B-9397-08002B2CF9AE}" pid="64" name="x1ye=64">
    <vt:lpwstr>tQSZf7qDmUtZKCJ/7T7pfs9C2l/C/nE9hJkP1e5Rw5Qt/ZRYqRanYXJvlU6IpmSOtdXO4cHTqLj688uHWP+aDGnqbFhdCHgSGX/4ZROGvb7jwTFs2FTV79250lNTvWpVHb3kv6xcbZUTN/lcx1B1zwo6szh4txxM+InvOf8veIPjpr5vE/RFRt2x+wEN1dIiqXu8JgvUtqUOpa1Q29pFFMN83zsWPaZC6AcGN/7wDOTNQFY3o2qYDw5VEJVQmw8</vt:lpwstr>
  </property>
  <property fmtid="{D5CDD505-2E9C-101B-9397-08002B2CF9AE}" pid="65" name="x1ye=65">
    <vt:lpwstr>9oYQG+SgdipDKYyGMhlbzFrOq7mdKEY1ZrnZ+fsfnveSwepIyf4PDiE8Pg8V7MoHEsv2VzkwxjmS+HDx9REEtyjA4ffYPIvEuQJDCpXK2DydmIXoVjx7AMKz1Fdtx5hMupqBhj7WlFhsMyv7uySrpF822E4Bj7qLMLbse1Mgwcg2Cp0nfMexdjEzula1SVYcvFcla8rcWvKpBEgj4nar40K+IrYL+sJUpywZf/tpgC8UOHjrJAnJWdv9kYatJ3J</vt:lpwstr>
  </property>
  <property fmtid="{D5CDD505-2E9C-101B-9397-08002B2CF9AE}" pid="66" name="x1ye=66">
    <vt:lpwstr>MzZJ16/U35eNWA4mzVlUBUkJW8BhwMwZKbKWmOj3bb4S9/fSjB329HPf5RypZVAeT53i9OE6u+cmDVLrTLW6lbprmnI3xw+L0uil525vPvLyWBO/ekLrvUDj3NSOg1ir2x0bQxyVOmfxXX25ZDMACF4QeaC40iXPQidIago6hD3DmULoJUhdbTj3mIvf790U9g9wpcwYioskcycqxK32FJasEtDFysKjPczKMLf3EOLtDdHnYxqTRxhHxsJQkn1</vt:lpwstr>
  </property>
  <property fmtid="{D5CDD505-2E9C-101B-9397-08002B2CF9AE}" pid="67" name="x1ye=67">
    <vt:lpwstr>53N1PNnxqz1V6/QT8BMnC3/sr6ybjKr87AQQO/BhLVvuwlT3RGQ/KWp2qEc0ONNuqbRF7G+4c4Xy4/VZ0cy7vuiFQz61rmMlAk1fHchQzQub2E3cQFoRTUX1Afis0te9twYCLsOV7bnKyIRmFKo97A5i2Yi8kYizTrEut9TRqjVbHIIuy0s4x7M6leSYngfuLasNXiEjuSUmZyGueA9FXsY8yCLLsj9yJLBjSWoWRwf5v2geUs7gbeDPSKmeupF</vt:lpwstr>
  </property>
  <property fmtid="{D5CDD505-2E9C-101B-9397-08002B2CF9AE}" pid="68" name="x1ye=68">
    <vt:lpwstr>Vd5yKTmakNzQ6fQHgR1ySvhCAAA=</vt:lpwstr>
  </property>
  <property fmtid="{D5CDD505-2E9C-101B-9397-08002B2CF9AE}" pid="69" name="x1ye=7">
    <vt:lpwstr>A0hdeicgY3tlHcNdbTjLw6BoZr8l21LtWWgkkMc9FVPGL4X/vTqOzCnuyju76u481YKOJuoqhoyhlcHD+XPDHChdmBe5rO3/XE+4ekh0F9tddoFj4U+fikFYhTJujbxrhzsxTGGm4EpiW/8EayS/mdsJps5fglOm2LpLJE81j6XdAaIH6DSNwam72s4lVnuYXBMjBxBHUtAtA3YATQEVScfZehXAH8zOEKUkJTs8s5tJJ4ujczvYdmkeboILiiH</vt:lpwstr>
  </property>
  <property fmtid="{D5CDD505-2E9C-101B-9397-08002B2CF9AE}" pid="70" name="x1ye=8">
    <vt:lpwstr>FVNGWhm6uWDYwSvwYQujzwRBv98wWuNcI339rZuHxUt15svhnVwYJ0X7fV/GG9LIf79OKvuf1rCmuT+jWNlZi2XmRVPa7YVUf9NIUWS1dwAr+rd37wOepQtTCEOsWNh4y8wmqG/5iwwf5v2WXgEeQCYXspEtUBFNAMNMsoiN5hqBvQZb+H2Z/moCoiYzOOpo1c8JTPtijBajc1tK71xIIW3Y7opA5FUP6AtVnIyTAeAvq18/00ZzAo9HzoFh+rb</vt:lpwstr>
  </property>
  <property fmtid="{D5CDD505-2E9C-101B-9397-08002B2CF9AE}" pid="71" name="x1ye=9">
    <vt:lpwstr>mhCuGW7UfG+bkut3vSHOOZex6wW3DPVWph2ceWEgAgPw1yBGLgKFoNjoPRlgAQ76JcjZnsFl6XMRwLgsOWXtfZ8TepvuZIiUUxgBHgHVdi3SeiyQiP+JtPjaJ9X3D0OOiP3lFU+0mYFSRbcm0Et23x42uAGVLJeWvQNrpCnjiM7xaUiraPgQrtEpJIRR+JCclAQQl18EGvAMX4xaEGhnqPCIoYSZltvDQVyUYdxHhyAkqmggkBSfD2GMsDpDaR5</vt:lpwstr>
  </property>
  <property fmtid="{D5CDD505-2E9C-101B-9397-08002B2CF9AE}" pid="72" name="KSOProductBuildVer">
    <vt:lpwstr>1033-11.2.0.11219</vt:lpwstr>
  </property>
  <property fmtid="{D5CDD505-2E9C-101B-9397-08002B2CF9AE}" pid="73" name="ICV">
    <vt:lpwstr>EAB197F5E3F74F2C8F7D8EA79C888BE9</vt:lpwstr>
  </property>
</Properties>
</file>